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609F" w:rsidRDefault="00A36412">
      <w:pPr>
        <w:pBdr>
          <w:top w:val="nil"/>
          <w:left w:val="nil"/>
          <w:bottom w:val="nil"/>
          <w:right w:val="nil"/>
          <w:between w:val="nil"/>
        </w:pBdr>
        <w:jc w:val="center"/>
        <w:rPr>
          <w:b/>
          <w:sz w:val="28"/>
          <w:szCs w:val="28"/>
        </w:rPr>
      </w:pPr>
      <w:r>
        <w:rPr>
          <w:b/>
          <w:sz w:val="28"/>
          <w:szCs w:val="28"/>
        </w:rPr>
        <w:t>CMCFN Meeting Agenda</w:t>
      </w:r>
    </w:p>
    <w:p w:rsidR="0098609F" w:rsidRDefault="00A36412">
      <w:pPr>
        <w:pBdr>
          <w:top w:val="nil"/>
          <w:left w:val="nil"/>
          <w:bottom w:val="nil"/>
          <w:right w:val="nil"/>
          <w:between w:val="nil"/>
        </w:pBdr>
        <w:jc w:val="center"/>
        <w:rPr>
          <w:b/>
          <w:sz w:val="28"/>
          <w:szCs w:val="28"/>
        </w:rPr>
      </w:pPr>
      <w:r>
        <w:rPr>
          <w:b/>
          <w:sz w:val="28"/>
          <w:szCs w:val="28"/>
        </w:rPr>
        <w:t>Sept. 11, 2018</w:t>
      </w:r>
    </w:p>
    <w:p w:rsidR="0098609F" w:rsidRDefault="0098609F">
      <w:pPr>
        <w:pBdr>
          <w:top w:val="nil"/>
          <w:left w:val="nil"/>
          <w:bottom w:val="nil"/>
          <w:right w:val="nil"/>
          <w:between w:val="nil"/>
        </w:pBdr>
      </w:pPr>
    </w:p>
    <w:p w:rsidR="0098609F" w:rsidRDefault="00A36412">
      <w:pPr>
        <w:pBdr>
          <w:top w:val="nil"/>
          <w:left w:val="nil"/>
          <w:bottom w:val="nil"/>
          <w:right w:val="nil"/>
          <w:between w:val="nil"/>
        </w:pBdr>
      </w:pPr>
      <w:r w:rsidRPr="000A1ABE">
        <w:rPr>
          <w:b/>
        </w:rPr>
        <w:t>Call to Order:</w:t>
      </w:r>
      <w:r>
        <w:t xml:space="preserve"> 4:31 pm</w:t>
      </w:r>
    </w:p>
    <w:p w:rsidR="0098609F" w:rsidRDefault="00A36412">
      <w:pPr>
        <w:pBdr>
          <w:top w:val="nil"/>
          <w:left w:val="nil"/>
          <w:bottom w:val="nil"/>
          <w:right w:val="nil"/>
          <w:between w:val="nil"/>
        </w:pBdr>
      </w:pPr>
      <w:r w:rsidRPr="000A1ABE">
        <w:rPr>
          <w:b/>
        </w:rPr>
        <w:t>Adjourned:</w:t>
      </w:r>
      <w:r>
        <w:t xml:space="preserve"> 6:10 pm</w:t>
      </w:r>
    </w:p>
    <w:p w:rsidR="0098609F" w:rsidRDefault="0098609F">
      <w:pPr>
        <w:pBdr>
          <w:top w:val="nil"/>
          <w:left w:val="nil"/>
          <w:bottom w:val="nil"/>
          <w:right w:val="nil"/>
          <w:between w:val="nil"/>
        </w:pBdr>
      </w:pPr>
    </w:p>
    <w:p w:rsidR="0098609F" w:rsidRDefault="00A36412">
      <w:pPr>
        <w:pBdr>
          <w:top w:val="nil"/>
          <w:left w:val="nil"/>
          <w:bottom w:val="nil"/>
          <w:right w:val="nil"/>
          <w:between w:val="nil"/>
        </w:pBdr>
      </w:pPr>
      <w:r w:rsidRPr="000A1ABE">
        <w:rPr>
          <w:b/>
        </w:rPr>
        <w:t>Attendees:</w:t>
      </w:r>
      <w:r>
        <w:t xml:space="preserve"> Gwen Neu, Cathy </w:t>
      </w:r>
      <w:proofErr w:type="spellStart"/>
      <w:r>
        <w:t>Sinnen</w:t>
      </w:r>
      <w:proofErr w:type="spellEnd"/>
      <w:r>
        <w:t xml:space="preserve">, Ali Brewer, Lynn </w:t>
      </w:r>
      <w:proofErr w:type="spellStart"/>
      <w:r>
        <w:t>Teasely</w:t>
      </w:r>
      <w:proofErr w:type="spellEnd"/>
      <w:r>
        <w:t xml:space="preserve">, Beth Baker, Gloria Valdez, </w:t>
      </w:r>
      <w:proofErr w:type="spellStart"/>
      <w:r>
        <w:t>Reada</w:t>
      </w:r>
      <w:proofErr w:type="spellEnd"/>
      <w:r>
        <w:t xml:space="preserve"> </w:t>
      </w:r>
      <w:proofErr w:type="spellStart"/>
      <w:r>
        <w:t>McConnaughy</w:t>
      </w:r>
      <w:proofErr w:type="spellEnd"/>
      <w:r>
        <w:t xml:space="preserve">, Bill </w:t>
      </w:r>
      <w:proofErr w:type="spellStart"/>
      <w:r>
        <w:t>Funkhouser</w:t>
      </w:r>
      <w:proofErr w:type="spellEnd"/>
    </w:p>
    <w:p w:rsidR="0098609F" w:rsidRDefault="00A36412">
      <w:pPr>
        <w:pBdr>
          <w:top w:val="nil"/>
          <w:left w:val="nil"/>
          <w:bottom w:val="nil"/>
          <w:right w:val="nil"/>
          <w:between w:val="nil"/>
        </w:pBdr>
      </w:pPr>
      <w:r>
        <w:tab/>
      </w:r>
      <w:r>
        <w:tab/>
      </w:r>
      <w:r w:rsidRPr="000A1ABE">
        <w:rPr>
          <w:b/>
        </w:rPr>
        <w:t>Guest attendees:</w:t>
      </w:r>
      <w:r>
        <w:t xml:space="preserve"> Annika Mauro, Ethan Baker</w:t>
      </w:r>
    </w:p>
    <w:p w:rsidR="0098609F" w:rsidRDefault="0098609F">
      <w:pPr>
        <w:pBdr>
          <w:top w:val="nil"/>
          <w:left w:val="nil"/>
          <w:bottom w:val="nil"/>
          <w:right w:val="nil"/>
          <w:between w:val="nil"/>
        </w:pBdr>
      </w:pPr>
    </w:p>
    <w:p w:rsidR="0098609F" w:rsidRDefault="00A36412">
      <w:pPr>
        <w:numPr>
          <w:ilvl w:val="0"/>
          <w:numId w:val="2"/>
        </w:numPr>
        <w:pBdr>
          <w:top w:val="nil"/>
          <w:left w:val="nil"/>
          <w:bottom w:val="nil"/>
          <w:right w:val="nil"/>
          <w:between w:val="nil"/>
        </w:pBdr>
        <w:contextualSpacing/>
      </w:pPr>
      <w:proofErr w:type="gramStart"/>
      <w:r w:rsidRPr="000A1ABE">
        <w:rPr>
          <w:b/>
        </w:rPr>
        <w:t>President’s</w:t>
      </w:r>
      <w:proofErr w:type="gramEnd"/>
      <w:r w:rsidRPr="000A1ABE">
        <w:rPr>
          <w:b/>
        </w:rPr>
        <w:t xml:space="preserve"> Report:</w:t>
      </w:r>
      <w:r>
        <w:t xml:space="preserve"> Hotel rooms and presenters are confirmed. Gwen is concerned about attendance due to other conferences are also happening like the Literacy Conference and meeting for History Grant that she is part of.</w:t>
      </w:r>
    </w:p>
    <w:p w:rsidR="0098609F" w:rsidRDefault="00A36412">
      <w:pPr>
        <w:pBdr>
          <w:top w:val="nil"/>
          <w:left w:val="nil"/>
          <w:bottom w:val="nil"/>
          <w:right w:val="nil"/>
          <w:between w:val="nil"/>
        </w:pBdr>
      </w:pPr>
      <w:r>
        <w:tab/>
        <w:t>Gwen is set to go to CMC North mee</w:t>
      </w:r>
      <w:r>
        <w:t>ting in Sacramento.  There is room for someone else to go as well.</w:t>
      </w:r>
    </w:p>
    <w:p w:rsidR="0098609F" w:rsidRDefault="00A36412">
      <w:pPr>
        <w:pBdr>
          <w:top w:val="nil"/>
          <w:left w:val="nil"/>
          <w:bottom w:val="nil"/>
          <w:right w:val="nil"/>
          <w:between w:val="nil"/>
        </w:pBdr>
      </w:pPr>
      <w:r>
        <w:tab/>
        <w:t xml:space="preserve">Lynn has been given an invoice, and </w:t>
      </w:r>
      <w:proofErr w:type="gramStart"/>
      <w:r>
        <w:t>key note</w:t>
      </w:r>
      <w:proofErr w:type="gramEnd"/>
      <w:r>
        <w:t xml:space="preserve"> is asking to be paid beforehand.  After discussion, and   </w:t>
      </w:r>
      <w:proofErr w:type="gramStart"/>
      <w:r>
        <w:t>past history</w:t>
      </w:r>
      <w:proofErr w:type="gramEnd"/>
      <w:r>
        <w:t>, we’ve paid speakers the day of or after. Due to her position as a consu</w:t>
      </w:r>
      <w:r>
        <w:t>ltant, we could meet her half way by offering her funds as good faith.  Gwen will contact keynote speaker tonight/tomorrow.</w:t>
      </w:r>
    </w:p>
    <w:p w:rsidR="0098609F" w:rsidRDefault="00A36412">
      <w:pPr>
        <w:pBdr>
          <w:top w:val="nil"/>
          <w:left w:val="nil"/>
          <w:bottom w:val="nil"/>
          <w:right w:val="nil"/>
          <w:between w:val="nil"/>
        </w:pBdr>
      </w:pPr>
      <w:r>
        <w:tab/>
      </w:r>
    </w:p>
    <w:p w:rsidR="0098609F" w:rsidRDefault="00A36412">
      <w:pPr>
        <w:numPr>
          <w:ilvl w:val="0"/>
          <w:numId w:val="2"/>
        </w:numPr>
        <w:pBdr>
          <w:top w:val="nil"/>
          <w:left w:val="nil"/>
          <w:bottom w:val="nil"/>
          <w:right w:val="nil"/>
          <w:between w:val="nil"/>
        </w:pBdr>
        <w:contextualSpacing/>
      </w:pPr>
      <w:proofErr w:type="gramStart"/>
      <w:r w:rsidRPr="000A1ABE">
        <w:rPr>
          <w:b/>
        </w:rPr>
        <w:t>Treasurer’s</w:t>
      </w:r>
      <w:proofErr w:type="gramEnd"/>
      <w:r w:rsidRPr="000A1ABE">
        <w:rPr>
          <w:b/>
        </w:rPr>
        <w:t xml:space="preserve"> Report:</w:t>
      </w:r>
      <w:r>
        <w:t xml:space="preserve"> Income stream will take nosedive this year due to fewer funding groups. We lost about $1000 over the fiscal year. </w:t>
      </w:r>
      <w:proofErr w:type="gramStart"/>
      <w:r>
        <w:t>We’ll</w:t>
      </w:r>
      <w:proofErr w:type="gramEnd"/>
      <w:r>
        <w:t xml:space="preserve"> lose a good chunk of change due to RCPLI leaving.  </w:t>
      </w:r>
      <w:proofErr w:type="gramStart"/>
      <w:r>
        <w:t>Also</w:t>
      </w:r>
      <w:proofErr w:type="gramEnd"/>
      <w:r>
        <w:t xml:space="preserve">, the Asilomar raffle may be reevaluated due to less monies. </w:t>
      </w:r>
    </w:p>
    <w:p w:rsidR="0098609F" w:rsidRDefault="00A36412" w:rsidP="000A1ABE">
      <w:pPr>
        <w:pBdr>
          <w:top w:val="nil"/>
          <w:left w:val="nil"/>
          <w:bottom w:val="nil"/>
          <w:right w:val="nil"/>
          <w:between w:val="nil"/>
        </w:pBdr>
        <w:ind w:left="720"/>
      </w:pPr>
      <w:r>
        <w:t>Gwen will contact Brad for HSU students</w:t>
      </w:r>
      <w:proofErr w:type="gramStart"/>
      <w:r>
        <w:t>;</w:t>
      </w:r>
      <w:proofErr w:type="gramEnd"/>
      <w:r>
        <w:t xml:space="preserve"> $20/student, and they still owe $580 from last year. Due to less money, we will not offer Asilomar scholarship this year.  Depending on numbers for this year, we may revisit breakfast and lunch options instead of i</w:t>
      </w:r>
      <w:r>
        <w:t>ncreasing fees.</w:t>
      </w:r>
      <w:r>
        <w:tab/>
      </w:r>
    </w:p>
    <w:p w:rsidR="0098609F" w:rsidRDefault="0098609F">
      <w:pPr>
        <w:pBdr>
          <w:top w:val="nil"/>
          <w:left w:val="nil"/>
          <w:bottom w:val="nil"/>
          <w:right w:val="nil"/>
          <w:between w:val="nil"/>
        </w:pBdr>
      </w:pPr>
    </w:p>
    <w:p w:rsidR="0098609F" w:rsidRPr="000A1ABE" w:rsidRDefault="00A36412">
      <w:pPr>
        <w:numPr>
          <w:ilvl w:val="0"/>
          <w:numId w:val="2"/>
        </w:numPr>
        <w:pBdr>
          <w:top w:val="nil"/>
          <w:left w:val="nil"/>
          <w:bottom w:val="nil"/>
          <w:right w:val="nil"/>
          <w:between w:val="nil"/>
        </w:pBdr>
        <w:contextualSpacing/>
        <w:rPr>
          <w:b/>
        </w:rPr>
      </w:pPr>
      <w:r w:rsidRPr="000A1ABE">
        <w:rPr>
          <w:b/>
        </w:rPr>
        <w:t>Individual Committee Members’ Report/ Discussion Topics</w:t>
      </w:r>
      <w:r w:rsidR="000A1ABE" w:rsidRPr="000A1ABE">
        <w:rPr>
          <w:b/>
        </w:rPr>
        <w:t>:</w:t>
      </w:r>
    </w:p>
    <w:p w:rsidR="0098609F" w:rsidRDefault="00A36412">
      <w:pPr>
        <w:numPr>
          <w:ilvl w:val="1"/>
          <w:numId w:val="2"/>
        </w:numPr>
        <w:pBdr>
          <w:top w:val="nil"/>
          <w:left w:val="nil"/>
          <w:bottom w:val="nil"/>
          <w:right w:val="nil"/>
          <w:between w:val="nil"/>
        </w:pBdr>
        <w:contextualSpacing/>
      </w:pPr>
      <w:r>
        <w:t xml:space="preserve">Registration - Bill would like members to review registration page.  Please check out and make sure there </w:t>
      </w:r>
      <w:proofErr w:type="gramStart"/>
      <w:r>
        <w:t>isn’t</w:t>
      </w:r>
      <w:proofErr w:type="gramEnd"/>
      <w:r>
        <w:t xml:space="preserve"> anything else that needs to be added.  </w:t>
      </w:r>
      <w:proofErr w:type="gramStart"/>
      <w:r>
        <w:t>Also</w:t>
      </w:r>
      <w:proofErr w:type="gramEnd"/>
      <w:r>
        <w:t>, Bill will try to add Ali</w:t>
      </w:r>
      <w:r>
        <w:t xml:space="preserve"> so that she can see what information Lynn gets for future.  </w:t>
      </w:r>
    </w:p>
    <w:p w:rsidR="0098609F" w:rsidRDefault="0098609F">
      <w:pPr>
        <w:pBdr>
          <w:top w:val="nil"/>
          <w:left w:val="nil"/>
          <w:bottom w:val="nil"/>
          <w:right w:val="nil"/>
          <w:between w:val="nil"/>
        </w:pBdr>
      </w:pPr>
    </w:p>
    <w:p w:rsidR="0098609F" w:rsidRDefault="00A36412">
      <w:pPr>
        <w:numPr>
          <w:ilvl w:val="1"/>
          <w:numId w:val="2"/>
        </w:numPr>
        <w:pBdr>
          <w:top w:val="nil"/>
          <w:left w:val="nil"/>
          <w:bottom w:val="nil"/>
          <w:right w:val="nil"/>
          <w:between w:val="nil"/>
        </w:pBdr>
        <w:contextualSpacing/>
      </w:pPr>
      <w:r w:rsidRPr="000A1ABE">
        <w:rPr>
          <w:b/>
        </w:rPr>
        <w:t>Facilities</w:t>
      </w:r>
      <w:r>
        <w:t xml:space="preserve"> - From Mary Ann</w:t>
      </w:r>
    </w:p>
    <w:p w:rsidR="0098609F" w:rsidRDefault="00A36412">
      <w:pPr>
        <w:numPr>
          <w:ilvl w:val="2"/>
          <w:numId w:val="2"/>
        </w:numPr>
        <w:pBdr>
          <w:top w:val="nil"/>
          <w:left w:val="nil"/>
          <w:bottom w:val="nil"/>
          <w:right w:val="nil"/>
          <w:between w:val="nil"/>
        </w:pBdr>
        <w:contextualSpacing/>
      </w:pPr>
      <w:r>
        <w:rPr>
          <w:rFonts w:ascii="Arial" w:eastAsia="Arial" w:hAnsi="Arial" w:cs="Arial"/>
          <w:color w:val="222222"/>
          <w:sz w:val="22"/>
          <w:szCs w:val="22"/>
          <w:highlight w:val="white"/>
        </w:rPr>
        <w:t>I am checking into asking to use the</w:t>
      </w:r>
      <w:r>
        <w:rPr>
          <w:rFonts w:ascii="Arial" w:eastAsia="Arial" w:hAnsi="Arial" w:cs="Arial"/>
          <w:b/>
          <w:color w:val="222222"/>
          <w:sz w:val="22"/>
          <w:szCs w:val="22"/>
          <w:highlight w:val="white"/>
        </w:rPr>
        <w:t xml:space="preserve"> AMAZING BIG projector t</w:t>
      </w:r>
      <w:r>
        <w:rPr>
          <w:rFonts w:ascii="Arial" w:eastAsia="Arial" w:hAnsi="Arial" w:cs="Arial"/>
          <w:color w:val="222222"/>
          <w:sz w:val="22"/>
          <w:szCs w:val="22"/>
          <w:highlight w:val="white"/>
        </w:rPr>
        <w:t>hat we have so we can SEE the keynote presentation. I am not sure if it is available but OMG it ROCKS!</w:t>
      </w:r>
    </w:p>
    <w:p w:rsidR="0098609F" w:rsidRDefault="00A36412">
      <w:pPr>
        <w:numPr>
          <w:ilvl w:val="2"/>
          <w:numId w:val="2"/>
        </w:numPr>
        <w:pBdr>
          <w:top w:val="nil"/>
          <w:left w:val="nil"/>
          <w:bottom w:val="nil"/>
          <w:right w:val="nil"/>
          <w:between w:val="nil"/>
        </w:pBdr>
        <w:contextualSpacing/>
      </w:pPr>
      <w:r>
        <w:rPr>
          <w:rFonts w:ascii="Arial" w:eastAsia="Arial" w:hAnsi="Arial" w:cs="Arial"/>
          <w:color w:val="222222"/>
          <w:sz w:val="22"/>
          <w:szCs w:val="22"/>
        </w:rPr>
        <w:t>I want us to know that our</w:t>
      </w:r>
      <w:r>
        <w:rPr>
          <w:rFonts w:ascii="Arial" w:eastAsia="Arial" w:hAnsi="Arial" w:cs="Arial"/>
          <w:b/>
          <w:color w:val="222222"/>
          <w:sz w:val="22"/>
          <w:szCs w:val="22"/>
        </w:rPr>
        <w:t xml:space="preserve"> LAB is different All Mac Laptops</w:t>
      </w:r>
      <w:r>
        <w:rPr>
          <w:rFonts w:ascii="Arial" w:eastAsia="Arial" w:hAnsi="Arial" w:cs="Arial"/>
          <w:color w:val="222222"/>
          <w:sz w:val="22"/>
          <w:szCs w:val="22"/>
        </w:rPr>
        <w:t>. We do have</w:t>
      </w:r>
      <w:r>
        <w:rPr>
          <w:rFonts w:ascii="Arial" w:eastAsia="Arial" w:hAnsi="Arial" w:cs="Arial"/>
          <w:b/>
          <w:color w:val="222222"/>
          <w:sz w:val="22"/>
          <w:szCs w:val="22"/>
        </w:rPr>
        <w:t xml:space="preserve"> several Chromebooks carts </w:t>
      </w:r>
      <w:r>
        <w:rPr>
          <w:rFonts w:ascii="Arial" w:eastAsia="Arial" w:hAnsi="Arial" w:cs="Arial"/>
          <w:color w:val="222222"/>
          <w:sz w:val="22"/>
          <w:szCs w:val="22"/>
        </w:rPr>
        <w:t>with new Dell Chromebooks. I will need to know which pr</w:t>
      </w:r>
      <w:r>
        <w:rPr>
          <w:rFonts w:ascii="Arial" w:eastAsia="Arial" w:hAnsi="Arial" w:cs="Arial"/>
          <w:color w:val="222222"/>
          <w:sz w:val="22"/>
          <w:szCs w:val="22"/>
        </w:rPr>
        <w:t xml:space="preserve">esenters need these carts. </w:t>
      </w:r>
    </w:p>
    <w:p w:rsidR="0098609F" w:rsidRDefault="00A36412">
      <w:pPr>
        <w:numPr>
          <w:ilvl w:val="2"/>
          <w:numId w:val="2"/>
        </w:numPr>
        <w:pBdr>
          <w:top w:val="nil"/>
          <w:left w:val="nil"/>
          <w:bottom w:val="nil"/>
          <w:right w:val="nil"/>
          <w:between w:val="nil"/>
        </w:pBdr>
        <w:contextualSpacing/>
      </w:pPr>
      <w:proofErr w:type="gramStart"/>
      <w:r>
        <w:rPr>
          <w:rFonts w:ascii="Arial" w:eastAsia="Arial" w:hAnsi="Arial" w:cs="Arial"/>
          <w:color w:val="222222"/>
          <w:sz w:val="22"/>
          <w:szCs w:val="22"/>
        </w:rPr>
        <w:t>Also</w:t>
      </w:r>
      <w:proofErr w:type="gramEnd"/>
      <w:r>
        <w:rPr>
          <w:rFonts w:ascii="Arial" w:eastAsia="Arial" w:hAnsi="Arial" w:cs="Arial"/>
          <w:color w:val="222222"/>
          <w:sz w:val="22"/>
          <w:szCs w:val="22"/>
        </w:rPr>
        <w:t xml:space="preserve"> if presenters need projection abilities </w:t>
      </w:r>
      <w:proofErr w:type="spellStart"/>
      <w:r>
        <w:rPr>
          <w:rFonts w:ascii="Arial" w:eastAsia="Arial" w:hAnsi="Arial" w:cs="Arial"/>
          <w:color w:val="222222"/>
          <w:sz w:val="22"/>
          <w:szCs w:val="22"/>
        </w:rPr>
        <w:t>pls</w:t>
      </w:r>
      <w:proofErr w:type="spellEnd"/>
      <w:r>
        <w:rPr>
          <w:rFonts w:ascii="Arial" w:eastAsia="Arial" w:hAnsi="Arial" w:cs="Arial"/>
          <w:color w:val="222222"/>
          <w:sz w:val="22"/>
          <w:szCs w:val="22"/>
        </w:rPr>
        <w:t xml:space="preserve"> remind them to bring their connectors from their machine to the projectors. </w:t>
      </w:r>
    </w:p>
    <w:p w:rsidR="0098609F" w:rsidRDefault="00A36412">
      <w:pPr>
        <w:numPr>
          <w:ilvl w:val="2"/>
          <w:numId w:val="2"/>
        </w:numPr>
        <w:pBdr>
          <w:top w:val="nil"/>
          <w:left w:val="nil"/>
          <w:bottom w:val="nil"/>
          <w:right w:val="nil"/>
          <w:between w:val="nil"/>
        </w:pBdr>
        <w:contextualSpacing/>
      </w:pPr>
      <w:r>
        <w:rPr>
          <w:rFonts w:ascii="Arial" w:eastAsia="Arial" w:hAnsi="Arial" w:cs="Arial"/>
          <w:color w:val="222222"/>
          <w:sz w:val="22"/>
          <w:szCs w:val="22"/>
        </w:rPr>
        <w:t xml:space="preserve">I will get </w:t>
      </w:r>
      <w:proofErr w:type="spellStart"/>
      <w:r>
        <w:rPr>
          <w:rFonts w:ascii="Arial" w:eastAsia="Arial" w:hAnsi="Arial" w:cs="Arial"/>
          <w:color w:val="222222"/>
          <w:sz w:val="22"/>
          <w:szCs w:val="22"/>
        </w:rPr>
        <w:t>wifi</w:t>
      </w:r>
      <w:proofErr w:type="spellEnd"/>
      <w:r>
        <w:rPr>
          <w:rFonts w:ascii="Arial" w:eastAsia="Arial" w:hAnsi="Arial" w:cs="Arial"/>
          <w:color w:val="222222"/>
          <w:sz w:val="22"/>
          <w:szCs w:val="22"/>
        </w:rPr>
        <w:t xml:space="preserve"> password.</w:t>
      </w:r>
    </w:p>
    <w:p w:rsidR="0098609F" w:rsidRDefault="00A36412">
      <w:pPr>
        <w:numPr>
          <w:ilvl w:val="2"/>
          <w:numId w:val="2"/>
        </w:numPr>
        <w:pBdr>
          <w:top w:val="nil"/>
          <w:left w:val="nil"/>
          <w:bottom w:val="nil"/>
          <w:right w:val="nil"/>
          <w:between w:val="nil"/>
        </w:pBdr>
        <w:contextualSpacing/>
      </w:pPr>
      <w:r>
        <w:rPr>
          <w:rFonts w:ascii="Arial" w:eastAsia="Arial" w:hAnsi="Arial" w:cs="Arial"/>
          <w:color w:val="222222"/>
          <w:sz w:val="22"/>
          <w:szCs w:val="22"/>
        </w:rPr>
        <w:t xml:space="preserve">Can I get a count of how many rooms I need and if they need tables- </w:t>
      </w:r>
      <w:proofErr w:type="spellStart"/>
      <w:r>
        <w:rPr>
          <w:rFonts w:ascii="Arial" w:eastAsia="Arial" w:hAnsi="Arial" w:cs="Arial"/>
          <w:color w:val="222222"/>
          <w:sz w:val="22"/>
          <w:szCs w:val="22"/>
        </w:rPr>
        <w:t>etc</w:t>
      </w:r>
      <w:proofErr w:type="spellEnd"/>
      <w:r>
        <w:rPr>
          <w:rFonts w:ascii="Arial" w:eastAsia="Arial" w:hAnsi="Arial" w:cs="Arial"/>
          <w:color w:val="222222"/>
          <w:sz w:val="22"/>
          <w:szCs w:val="22"/>
        </w:rPr>
        <w:t xml:space="preserve">- so </w:t>
      </w:r>
      <w:r>
        <w:rPr>
          <w:rFonts w:ascii="Arial" w:eastAsia="Arial" w:hAnsi="Arial" w:cs="Arial"/>
          <w:color w:val="222222"/>
          <w:sz w:val="22"/>
          <w:szCs w:val="22"/>
        </w:rPr>
        <w:t xml:space="preserve">I know how to assign the rooms and also ask my colleagues to use their room - I have NEVER had someone say No- just saying. </w:t>
      </w:r>
    </w:p>
    <w:p w:rsidR="0098609F" w:rsidRDefault="00A36412">
      <w:pPr>
        <w:numPr>
          <w:ilvl w:val="2"/>
          <w:numId w:val="2"/>
        </w:numPr>
        <w:pBdr>
          <w:top w:val="nil"/>
          <w:left w:val="nil"/>
          <w:bottom w:val="nil"/>
          <w:right w:val="nil"/>
          <w:between w:val="nil"/>
        </w:pBdr>
        <w:contextualSpacing/>
      </w:pPr>
      <w:proofErr w:type="gramStart"/>
      <w:r>
        <w:rPr>
          <w:rFonts w:ascii="Arial" w:eastAsia="Arial" w:hAnsi="Arial" w:cs="Arial"/>
          <w:color w:val="222222"/>
          <w:sz w:val="22"/>
          <w:szCs w:val="22"/>
        </w:rPr>
        <w:t>I'll</w:t>
      </w:r>
      <w:proofErr w:type="gramEnd"/>
      <w:r>
        <w:rPr>
          <w:rFonts w:ascii="Arial" w:eastAsia="Arial" w:hAnsi="Arial" w:cs="Arial"/>
          <w:color w:val="222222"/>
          <w:sz w:val="22"/>
          <w:szCs w:val="22"/>
        </w:rPr>
        <w:t xml:space="preserve"> try to have a few extension cords available.</w:t>
      </w:r>
    </w:p>
    <w:p w:rsidR="0098609F" w:rsidRDefault="00A36412">
      <w:pPr>
        <w:numPr>
          <w:ilvl w:val="2"/>
          <w:numId w:val="2"/>
        </w:numPr>
        <w:pBdr>
          <w:top w:val="nil"/>
          <w:left w:val="nil"/>
          <w:bottom w:val="nil"/>
          <w:right w:val="nil"/>
          <w:between w:val="nil"/>
        </w:pBdr>
        <w:contextualSpacing/>
        <w:rPr>
          <w:rFonts w:ascii="Arial" w:eastAsia="Arial" w:hAnsi="Arial" w:cs="Arial"/>
          <w:color w:val="222222"/>
          <w:sz w:val="22"/>
          <w:szCs w:val="22"/>
        </w:rPr>
      </w:pPr>
      <w:r>
        <w:rPr>
          <w:rFonts w:ascii="Arial" w:eastAsia="Arial" w:hAnsi="Arial" w:cs="Arial"/>
          <w:color w:val="222222"/>
          <w:sz w:val="22"/>
          <w:szCs w:val="22"/>
        </w:rPr>
        <w:t xml:space="preserve">Put </w:t>
      </w:r>
      <w:proofErr w:type="spellStart"/>
      <w:r>
        <w:rPr>
          <w:rFonts w:ascii="Arial" w:eastAsia="Arial" w:hAnsi="Arial" w:cs="Arial"/>
          <w:color w:val="222222"/>
          <w:sz w:val="22"/>
          <w:szCs w:val="22"/>
        </w:rPr>
        <w:t>wifi</w:t>
      </w:r>
      <w:proofErr w:type="spellEnd"/>
      <w:r>
        <w:rPr>
          <w:rFonts w:ascii="Arial" w:eastAsia="Arial" w:hAnsi="Arial" w:cs="Arial"/>
          <w:color w:val="222222"/>
          <w:sz w:val="22"/>
          <w:szCs w:val="22"/>
        </w:rPr>
        <w:t xml:space="preserve"> password in into program.</w:t>
      </w:r>
    </w:p>
    <w:p w:rsidR="0098609F" w:rsidRDefault="0098609F">
      <w:pPr>
        <w:pBdr>
          <w:top w:val="nil"/>
          <w:left w:val="nil"/>
          <w:bottom w:val="nil"/>
          <w:right w:val="nil"/>
          <w:between w:val="nil"/>
        </w:pBdr>
      </w:pPr>
    </w:p>
    <w:p w:rsidR="0098609F" w:rsidRDefault="00A36412">
      <w:pPr>
        <w:numPr>
          <w:ilvl w:val="1"/>
          <w:numId w:val="2"/>
        </w:numPr>
        <w:pBdr>
          <w:top w:val="nil"/>
          <w:left w:val="nil"/>
          <w:bottom w:val="nil"/>
          <w:right w:val="nil"/>
          <w:between w:val="nil"/>
        </w:pBdr>
        <w:contextualSpacing/>
      </w:pPr>
      <w:r w:rsidRPr="000A1ABE">
        <w:rPr>
          <w:b/>
        </w:rPr>
        <w:t>Breakfast</w:t>
      </w:r>
      <w:r>
        <w:t xml:space="preserve"> - Ali and Gloria will take care of details after we get registration numbers from Lynn.  We will cut back a little bit due to smaller numbers. </w:t>
      </w:r>
    </w:p>
    <w:p w:rsidR="0098609F" w:rsidRDefault="0098609F">
      <w:pPr>
        <w:pBdr>
          <w:top w:val="nil"/>
          <w:left w:val="nil"/>
          <w:bottom w:val="nil"/>
          <w:right w:val="nil"/>
          <w:between w:val="nil"/>
        </w:pBdr>
        <w:ind w:left="1440"/>
      </w:pPr>
    </w:p>
    <w:p w:rsidR="0098609F" w:rsidRDefault="00A36412">
      <w:pPr>
        <w:numPr>
          <w:ilvl w:val="1"/>
          <w:numId w:val="2"/>
        </w:numPr>
        <w:pBdr>
          <w:top w:val="nil"/>
          <w:left w:val="nil"/>
          <w:bottom w:val="nil"/>
          <w:right w:val="nil"/>
          <w:between w:val="nil"/>
        </w:pBdr>
        <w:contextualSpacing/>
      </w:pPr>
      <w:r w:rsidRPr="000A1ABE">
        <w:rPr>
          <w:b/>
        </w:rPr>
        <w:t>Lunch</w:t>
      </w:r>
      <w:r>
        <w:t xml:space="preserve"> - Still to </w:t>
      </w:r>
      <w:proofErr w:type="gramStart"/>
      <w:r>
        <w:t>be catered</w:t>
      </w:r>
      <w:proofErr w:type="gramEnd"/>
      <w:r>
        <w:t xml:space="preserve"> and not mess with it.  Gwen</w:t>
      </w:r>
      <w:r>
        <w:t xml:space="preserve"> will contact Chris </w:t>
      </w:r>
      <w:proofErr w:type="spellStart"/>
      <w:r>
        <w:t>Cassaro</w:t>
      </w:r>
      <w:proofErr w:type="spellEnd"/>
      <w:r>
        <w:t xml:space="preserve"> to give heads u</w:t>
      </w:r>
      <w:r>
        <w:t>p for less lunch numbers and possible changes for future conferences.</w:t>
      </w:r>
    </w:p>
    <w:p w:rsidR="0098609F" w:rsidRDefault="0098609F">
      <w:pPr>
        <w:pBdr>
          <w:top w:val="nil"/>
          <w:left w:val="nil"/>
          <w:bottom w:val="nil"/>
          <w:right w:val="nil"/>
          <w:between w:val="nil"/>
        </w:pBdr>
      </w:pPr>
    </w:p>
    <w:p w:rsidR="0098609F" w:rsidRDefault="0098609F">
      <w:pPr>
        <w:pBdr>
          <w:top w:val="nil"/>
          <w:left w:val="nil"/>
          <w:bottom w:val="nil"/>
          <w:right w:val="nil"/>
          <w:between w:val="nil"/>
        </w:pBdr>
      </w:pPr>
    </w:p>
    <w:p w:rsidR="0098609F" w:rsidRDefault="0098609F">
      <w:pPr>
        <w:pBdr>
          <w:top w:val="nil"/>
          <w:left w:val="nil"/>
          <w:bottom w:val="nil"/>
          <w:right w:val="nil"/>
          <w:between w:val="nil"/>
        </w:pBdr>
      </w:pPr>
    </w:p>
    <w:p w:rsidR="0098609F" w:rsidRDefault="00A36412">
      <w:pPr>
        <w:numPr>
          <w:ilvl w:val="1"/>
          <w:numId w:val="2"/>
        </w:numPr>
        <w:pBdr>
          <w:top w:val="nil"/>
          <w:left w:val="nil"/>
          <w:bottom w:val="nil"/>
          <w:right w:val="nil"/>
          <w:between w:val="nil"/>
        </w:pBdr>
        <w:contextualSpacing/>
      </w:pPr>
      <w:r w:rsidRPr="000A1ABE">
        <w:rPr>
          <w:b/>
        </w:rPr>
        <w:t>Publicity</w:t>
      </w:r>
      <w:r>
        <w:t xml:space="preserve"> - All members should advertise in their school and district.  Beth</w:t>
      </w:r>
      <w:r>
        <w:t xml:space="preserve"> will try to reach Colby/Ryan Keller</w:t>
      </w:r>
      <w:r>
        <w:t xml:space="preserve"> at HCOE to see if we can send out through them.  Beth will reach</w:t>
      </w:r>
      <w:r>
        <w:t xml:space="preserve"> Bill for needed most recent flyer.  Bill</w:t>
      </w:r>
      <w:r>
        <w:t xml:space="preserve"> will contact Eureka City Schools. Bill will connect with Rae for Del Norte. Lynn will reach out.  Gwen</w:t>
      </w:r>
      <w:r>
        <w:t xml:space="preserve"> will email all members a current flyer so that they can spread around at schools/district as well as send it to past attendees. Get program in Superintendent's hand and mention LCAP.</w:t>
      </w:r>
    </w:p>
    <w:p w:rsidR="0098609F" w:rsidRDefault="0098609F">
      <w:pPr>
        <w:pBdr>
          <w:top w:val="nil"/>
          <w:left w:val="nil"/>
          <w:bottom w:val="nil"/>
          <w:right w:val="nil"/>
          <w:between w:val="nil"/>
        </w:pBdr>
      </w:pPr>
    </w:p>
    <w:p w:rsidR="0098609F" w:rsidRDefault="00A36412">
      <w:pPr>
        <w:numPr>
          <w:ilvl w:val="1"/>
          <w:numId w:val="2"/>
        </w:numPr>
        <w:pBdr>
          <w:top w:val="nil"/>
          <w:left w:val="nil"/>
          <w:bottom w:val="nil"/>
          <w:right w:val="nil"/>
          <w:between w:val="nil"/>
        </w:pBdr>
        <w:contextualSpacing/>
      </w:pPr>
      <w:r w:rsidRPr="000A1ABE">
        <w:rPr>
          <w:b/>
        </w:rPr>
        <w:t>Presenters</w:t>
      </w:r>
      <w:r w:rsidR="000A1ABE">
        <w:t xml:space="preserve"> </w:t>
      </w:r>
      <w:r>
        <w:t xml:space="preserve">- </w:t>
      </w:r>
    </w:p>
    <w:p w:rsidR="0098609F" w:rsidRDefault="00A36412">
      <w:pPr>
        <w:numPr>
          <w:ilvl w:val="2"/>
          <w:numId w:val="2"/>
        </w:numPr>
        <w:pBdr>
          <w:top w:val="nil"/>
          <w:left w:val="nil"/>
          <w:bottom w:val="nil"/>
          <w:right w:val="nil"/>
          <w:between w:val="nil"/>
        </w:pBdr>
        <w:contextualSpacing/>
      </w:pPr>
      <w:proofErr w:type="spellStart"/>
      <w:r>
        <w:t>Shalek</w:t>
      </w:r>
      <w:proofErr w:type="spellEnd"/>
      <w:r>
        <w:t xml:space="preserve"> </w:t>
      </w:r>
      <w:proofErr w:type="spellStart"/>
      <w:r>
        <w:t>Chappill</w:t>
      </w:r>
      <w:proofErr w:type="spellEnd"/>
      <w:r>
        <w:t>-Nichols, keynote. Community Engagement; E</w:t>
      </w:r>
      <w:r>
        <w:t xml:space="preserve">d Campos - guest presenter - Volunteered to do two workshops with classroom whiteboards and Algebra; </w:t>
      </w:r>
      <w:r>
        <w:br/>
        <w:t xml:space="preserve">Elizabeth A Eschenbach - Volunteered to do a presentation; </w:t>
      </w:r>
      <w:proofErr w:type="spellStart"/>
      <w:r>
        <w:t>Reada</w:t>
      </w:r>
      <w:proofErr w:type="spellEnd"/>
      <w:r>
        <w:t xml:space="preserve"> </w:t>
      </w:r>
      <w:proofErr w:type="spellStart"/>
      <w:r>
        <w:t>McConnaughy</w:t>
      </w:r>
      <w:proofErr w:type="spellEnd"/>
      <w:r>
        <w:t xml:space="preserve"> - Volunteered to do a presentation and will put out the word to find other pr</w:t>
      </w:r>
      <w:r>
        <w:t>esenters</w:t>
      </w:r>
      <w:r>
        <w:br/>
      </w:r>
    </w:p>
    <w:p w:rsidR="0098609F" w:rsidRDefault="00A36412">
      <w:pPr>
        <w:numPr>
          <w:ilvl w:val="1"/>
          <w:numId w:val="2"/>
        </w:numPr>
        <w:pBdr>
          <w:top w:val="nil"/>
          <w:left w:val="nil"/>
          <w:bottom w:val="nil"/>
          <w:right w:val="nil"/>
          <w:between w:val="nil"/>
        </w:pBdr>
        <w:contextualSpacing/>
      </w:pPr>
      <w:proofErr w:type="gramStart"/>
      <w:r w:rsidRPr="000A1ABE">
        <w:rPr>
          <w:b/>
        </w:rPr>
        <w:t>Printed Program</w:t>
      </w:r>
      <w:r>
        <w:t xml:space="preserve"> - Google form “Call for Speakers” to see who is interested in presenting.</w:t>
      </w:r>
      <w:proofErr w:type="gramEnd"/>
      <w:r>
        <w:t xml:space="preserve"> Beth can do printing. Members reviewed, and we can cut Superintendent </w:t>
      </w:r>
      <w:proofErr w:type="gramStart"/>
      <w:r>
        <w:t>workshop</w:t>
      </w:r>
      <w:proofErr w:type="gramEnd"/>
      <w:r>
        <w:t>, take Asilomar raffle in lunch column. We can always make verbal announcem</w:t>
      </w:r>
      <w:r>
        <w:t xml:space="preserve">ent.  Gwen took notes on what to cut from program due to smaller numbers. Gwen will contact Ken and CR instructors for specific presentations.  Bill will add “Call to Speakers” to website to put a feeler out. </w:t>
      </w:r>
      <w:proofErr w:type="spellStart"/>
      <w:r>
        <w:t>Reada</w:t>
      </w:r>
      <w:proofErr w:type="spellEnd"/>
      <w:r>
        <w:t xml:space="preserve"> will help Gwen work on master presenter t</w:t>
      </w:r>
      <w:r>
        <w:t xml:space="preserve">emplate with Beth’s help. </w:t>
      </w:r>
    </w:p>
    <w:p w:rsidR="0098609F" w:rsidRDefault="0098609F">
      <w:pPr>
        <w:pBdr>
          <w:top w:val="nil"/>
          <w:left w:val="nil"/>
          <w:bottom w:val="nil"/>
          <w:right w:val="nil"/>
          <w:between w:val="nil"/>
        </w:pBdr>
      </w:pPr>
    </w:p>
    <w:p w:rsidR="0098609F" w:rsidRDefault="00A36412">
      <w:pPr>
        <w:numPr>
          <w:ilvl w:val="1"/>
          <w:numId w:val="2"/>
        </w:numPr>
        <w:pBdr>
          <w:top w:val="nil"/>
          <w:left w:val="nil"/>
          <w:bottom w:val="nil"/>
          <w:right w:val="nil"/>
          <w:between w:val="nil"/>
        </w:pBdr>
        <w:contextualSpacing/>
      </w:pPr>
      <w:r w:rsidRPr="000A1ABE">
        <w:rPr>
          <w:b/>
        </w:rPr>
        <w:t>Website</w:t>
      </w:r>
      <w:r>
        <w:t xml:space="preserve"> - Bill will take care of and contact Gwen if there are any issues. </w:t>
      </w:r>
    </w:p>
    <w:p w:rsidR="0098609F" w:rsidRDefault="0098609F">
      <w:pPr>
        <w:pBdr>
          <w:top w:val="nil"/>
          <w:left w:val="nil"/>
          <w:bottom w:val="nil"/>
          <w:right w:val="nil"/>
          <w:between w:val="nil"/>
        </w:pBdr>
      </w:pPr>
    </w:p>
    <w:p w:rsidR="0098609F" w:rsidRDefault="00A36412">
      <w:pPr>
        <w:numPr>
          <w:ilvl w:val="1"/>
          <w:numId w:val="2"/>
        </w:numPr>
        <w:pBdr>
          <w:top w:val="nil"/>
          <w:left w:val="nil"/>
          <w:bottom w:val="nil"/>
          <w:right w:val="nil"/>
          <w:between w:val="nil"/>
        </w:pBdr>
        <w:contextualSpacing/>
      </w:pPr>
      <w:r w:rsidRPr="000A1ABE">
        <w:rPr>
          <w:b/>
        </w:rPr>
        <w:t>HSU credit</w:t>
      </w:r>
      <w:r w:rsidR="000A1ABE">
        <w:t xml:space="preserve"> </w:t>
      </w:r>
      <w:r>
        <w:t>- is that ready</w:t>
      </w:r>
      <w:r>
        <w:t xml:space="preserve">? Gwen, Dale and Brad have been in contact, but there </w:t>
      </w:r>
      <w:proofErr w:type="gramStart"/>
      <w:r>
        <w:t>hasn’t</w:t>
      </w:r>
      <w:proofErr w:type="gramEnd"/>
      <w:r>
        <w:t xml:space="preserve"> been much headway.</w:t>
      </w:r>
    </w:p>
    <w:p w:rsidR="0098609F" w:rsidRDefault="0098609F">
      <w:pPr>
        <w:pBdr>
          <w:top w:val="nil"/>
          <w:left w:val="nil"/>
          <w:bottom w:val="nil"/>
          <w:right w:val="nil"/>
          <w:between w:val="nil"/>
        </w:pBdr>
        <w:ind w:left="720"/>
      </w:pPr>
    </w:p>
    <w:p w:rsidR="0098609F" w:rsidRDefault="00A36412">
      <w:pPr>
        <w:numPr>
          <w:ilvl w:val="1"/>
          <w:numId w:val="2"/>
        </w:numPr>
        <w:pBdr>
          <w:top w:val="nil"/>
          <w:left w:val="nil"/>
          <w:bottom w:val="nil"/>
          <w:right w:val="nil"/>
          <w:between w:val="nil"/>
        </w:pBdr>
        <w:contextualSpacing/>
      </w:pPr>
      <w:r w:rsidRPr="000A1ABE">
        <w:rPr>
          <w:b/>
        </w:rPr>
        <w:t>Evaluation</w:t>
      </w:r>
      <w:r>
        <w:t xml:space="preserve"> - We need to get feedback. Maybe need high school students to help with that.</w:t>
      </w:r>
    </w:p>
    <w:p w:rsidR="0098609F" w:rsidRDefault="00A36412">
      <w:pPr>
        <w:numPr>
          <w:ilvl w:val="1"/>
          <w:numId w:val="2"/>
        </w:numPr>
        <w:pBdr>
          <w:top w:val="nil"/>
          <w:left w:val="nil"/>
          <w:bottom w:val="nil"/>
          <w:right w:val="nil"/>
          <w:between w:val="nil"/>
        </w:pBdr>
        <w:contextualSpacing/>
      </w:pPr>
      <w:r w:rsidRPr="000A1ABE">
        <w:rPr>
          <w:b/>
        </w:rPr>
        <w:t>Asilomar</w:t>
      </w:r>
      <w:r>
        <w:t xml:space="preserve"> - </w:t>
      </w:r>
      <w:proofErr w:type="gramStart"/>
      <w:r>
        <w:t>Who’s</w:t>
      </w:r>
      <w:proofErr w:type="gramEnd"/>
      <w:r>
        <w:t xml:space="preserve"> going for sure?  Register as soon as possible. </w:t>
      </w:r>
    </w:p>
    <w:p w:rsidR="0098609F" w:rsidRDefault="00A36412" w:rsidP="000A1ABE">
      <w:pPr>
        <w:numPr>
          <w:ilvl w:val="1"/>
          <w:numId w:val="2"/>
        </w:numPr>
        <w:pBdr>
          <w:top w:val="nil"/>
          <w:left w:val="nil"/>
          <w:bottom w:val="nil"/>
          <w:right w:val="nil"/>
          <w:between w:val="nil"/>
        </w:pBdr>
        <w:contextualSpacing/>
      </w:pPr>
      <w:r>
        <w:t>Gwen will re-share 201</w:t>
      </w:r>
      <w:r w:rsidR="000A1ABE">
        <w:t>7 and 2018 folder with everyone</w:t>
      </w:r>
    </w:p>
    <w:p w:rsidR="0098609F" w:rsidRDefault="0098609F">
      <w:pPr>
        <w:pBdr>
          <w:top w:val="nil"/>
          <w:left w:val="nil"/>
          <w:bottom w:val="nil"/>
          <w:right w:val="nil"/>
          <w:between w:val="nil"/>
        </w:pBdr>
      </w:pPr>
    </w:p>
    <w:p w:rsidR="0098609F" w:rsidRPr="000A1ABE" w:rsidRDefault="00A36412">
      <w:pPr>
        <w:numPr>
          <w:ilvl w:val="0"/>
          <w:numId w:val="2"/>
        </w:numPr>
        <w:pBdr>
          <w:top w:val="nil"/>
          <w:left w:val="nil"/>
          <w:bottom w:val="nil"/>
          <w:right w:val="nil"/>
          <w:between w:val="nil"/>
        </w:pBdr>
        <w:contextualSpacing/>
        <w:rPr>
          <w:b/>
        </w:rPr>
      </w:pPr>
      <w:r w:rsidRPr="000A1ABE">
        <w:rPr>
          <w:b/>
        </w:rPr>
        <w:t>Review of Officers</w:t>
      </w:r>
    </w:p>
    <w:p w:rsidR="0098609F" w:rsidRDefault="0098609F"/>
    <w:tbl>
      <w:tblPr>
        <w:tblStyle w:val="a"/>
        <w:tblW w:w="92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3"/>
        <w:gridCol w:w="1714"/>
        <w:gridCol w:w="2832"/>
        <w:gridCol w:w="2757"/>
      </w:tblGrid>
      <w:tr w:rsidR="0098609F" w:rsidTr="000A1ABE">
        <w:trPr>
          <w:trHeight w:val="439"/>
          <w:jc w:val="center"/>
        </w:trPr>
        <w:tc>
          <w:tcPr>
            <w:tcW w:w="1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8609F" w:rsidRPr="000A1ABE" w:rsidRDefault="00A36412">
            <w:pPr>
              <w:widowControl w:val="0"/>
              <w:spacing w:line="276" w:lineRule="auto"/>
              <w:rPr>
                <w:b/>
                <w:sz w:val="20"/>
                <w:szCs w:val="20"/>
              </w:rPr>
            </w:pPr>
            <w:r w:rsidRPr="000A1ABE">
              <w:rPr>
                <w:b/>
                <w:sz w:val="20"/>
                <w:szCs w:val="20"/>
              </w:rPr>
              <w:t>Office</w:t>
            </w:r>
          </w:p>
        </w:tc>
        <w:tc>
          <w:tcPr>
            <w:tcW w:w="17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8609F" w:rsidRPr="000A1ABE" w:rsidRDefault="00A36412">
            <w:pPr>
              <w:widowControl w:val="0"/>
              <w:spacing w:line="276" w:lineRule="auto"/>
              <w:rPr>
                <w:b/>
                <w:sz w:val="20"/>
                <w:szCs w:val="20"/>
              </w:rPr>
            </w:pPr>
            <w:r w:rsidRPr="000A1ABE">
              <w:rPr>
                <w:b/>
                <w:sz w:val="20"/>
                <w:szCs w:val="20"/>
              </w:rPr>
              <w:t>Name</w:t>
            </w:r>
          </w:p>
        </w:tc>
        <w:tc>
          <w:tcPr>
            <w:tcW w:w="28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8609F" w:rsidRPr="000A1ABE" w:rsidRDefault="00A36412">
            <w:pPr>
              <w:widowControl w:val="0"/>
              <w:spacing w:line="276" w:lineRule="auto"/>
              <w:rPr>
                <w:b/>
                <w:sz w:val="20"/>
                <w:szCs w:val="20"/>
              </w:rPr>
            </w:pPr>
            <w:r w:rsidRPr="000A1ABE">
              <w:rPr>
                <w:b/>
                <w:sz w:val="20"/>
                <w:szCs w:val="20"/>
              </w:rPr>
              <w:t>Email</w:t>
            </w:r>
          </w:p>
        </w:tc>
        <w:tc>
          <w:tcPr>
            <w:tcW w:w="2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8609F" w:rsidRPr="000A1ABE" w:rsidRDefault="00A36412">
            <w:pPr>
              <w:widowControl w:val="0"/>
              <w:spacing w:line="276" w:lineRule="auto"/>
              <w:rPr>
                <w:b/>
                <w:sz w:val="20"/>
                <w:szCs w:val="20"/>
              </w:rPr>
            </w:pPr>
            <w:r w:rsidRPr="000A1ABE">
              <w:rPr>
                <w:b/>
                <w:sz w:val="20"/>
                <w:szCs w:val="20"/>
              </w:rPr>
              <w:t>Term Expiration</w:t>
            </w:r>
          </w:p>
        </w:tc>
      </w:tr>
      <w:tr w:rsidR="0098609F" w:rsidTr="000A1ABE">
        <w:trPr>
          <w:trHeight w:val="439"/>
          <w:jc w:val="center"/>
        </w:trPr>
        <w:tc>
          <w:tcPr>
            <w:tcW w:w="1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8609F" w:rsidRPr="000A1ABE" w:rsidRDefault="00A36412">
            <w:pPr>
              <w:widowControl w:val="0"/>
              <w:spacing w:line="276" w:lineRule="auto"/>
              <w:rPr>
                <w:b/>
                <w:sz w:val="20"/>
                <w:szCs w:val="20"/>
              </w:rPr>
            </w:pPr>
            <w:r w:rsidRPr="000A1ABE">
              <w:rPr>
                <w:b/>
                <w:sz w:val="20"/>
                <w:szCs w:val="20"/>
              </w:rPr>
              <w:t>President</w:t>
            </w:r>
          </w:p>
        </w:tc>
        <w:tc>
          <w:tcPr>
            <w:tcW w:w="1714" w:type="dxa"/>
            <w:tcMar>
              <w:top w:w="100" w:type="dxa"/>
              <w:left w:w="100" w:type="dxa"/>
              <w:bottom w:w="100" w:type="dxa"/>
              <w:right w:w="100" w:type="dxa"/>
            </w:tcMar>
            <w:vAlign w:val="center"/>
          </w:tcPr>
          <w:p w:rsidR="0098609F" w:rsidRPr="000A1ABE" w:rsidRDefault="00A36412">
            <w:pPr>
              <w:widowControl w:val="0"/>
              <w:spacing w:line="276" w:lineRule="auto"/>
              <w:rPr>
                <w:sz w:val="20"/>
                <w:szCs w:val="20"/>
              </w:rPr>
            </w:pPr>
            <w:r w:rsidRPr="000A1ABE">
              <w:rPr>
                <w:sz w:val="20"/>
                <w:szCs w:val="20"/>
              </w:rPr>
              <w:t>Gwen Neu</w:t>
            </w:r>
          </w:p>
        </w:tc>
        <w:tc>
          <w:tcPr>
            <w:tcW w:w="2832" w:type="dxa"/>
            <w:tcMar>
              <w:top w:w="100" w:type="dxa"/>
              <w:left w:w="100" w:type="dxa"/>
              <w:bottom w:w="100" w:type="dxa"/>
              <w:right w:w="100" w:type="dxa"/>
            </w:tcMar>
            <w:vAlign w:val="center"/>
          </w:tcPr>
          <w:p w:rsidR="0098609F" w:rsidRPr="000A1ABE" w:rsidRDefault="00A36412">
            <w:pPr>
              <w:widowControl w:val="0"/>
              <w:spacing w:line="276" w:lineRule="auto"/>
              <w:rPr>
                <w:sz w:val="20"/>
                <w:szCs w:val="20"/>
              </w:rPr>
            </w:pPr>
            <w:r w:rsidRPr="000A1ABE">
              <w:rPr>
                <w:sz w:val="20"/>
                <w:szCs w:val="20"/>
              </w:rPr>
              <w:t>glneu3@gmail.com</w:t>
            </w:r>
          </w:p>
        </w:tc>
        <w:tc>
          <w:tcPr>
            <w:tcW w:w="2757" w:type="dxa"/>
            <w:tcMar>
              <w:top w:w="100" w:type="dxa"/>
              <w:left w:w="100" w:type="dxa"/>
              <w:bottom w:w="100" w:type="dxa"/>
              <w:right w:w="100" w:type="dxa"/>
            </w:tcMar>
            <w:vAlign w:val="center"/>
          </w:tcPr>
          <w:p w:rsidR="0098609F" w:rsidRPr="000A1ABE" w:rsidRDefault="00A36412">
            <w:pPr>
              <w:widowControl w:val="0"/>
              <w:spacing w:line="276" w:lineRule="auto"/>
              <w:rPr>
                <w:sz w:val="20"/>
                <w:szCs w:val="20"/>
              </w:rPr>
            </w:pPr>
            <w:r w:rsidRPr="000A1ABE">
              <w:rPr>
                <w:sz w:val="20"/>
                <w:szCs w:val="20"/>
              </w:rPr>
              <w:t>May 2020</w:t>
            </w:r>
          </w:p>
        </w:tc>
      </w:tr>
      <w:tr w:rsidR="0098609F" w:rsidTr="000A1ABE">
        <w:trPr>
          <w:trHeight w:val="439"/>
          <w:jc w:val="center"/>
        </w:trPr>
        <w:tc>
          <w:tcPr>
            <w:tcW w:w="1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8609F" w:rsidRPr="000A1ABE" w:rsidRDefault="00A36412">
            <w:pPr>
              <w:widowControl w:val="0"/>
              <w:spacing w:line="276" w:lineRule="auto"/>
              <w:rPr>
                <w:b/>
                <w:sz w:val="20"/>
                <w:szCs w:val="20"/>
              </w:rPr>
            </w:pPr>
            <w:r w:rsidRPr="000A1ABE">
              <w:rPr>
                <w:b/>
                <w:sz w:val="20"/>
                <w:szCs w:val="20"/>
              </w:rPr>
              <w:t>Past President</w:t>
            </w:r>
          </w:p>
        </w:tc>
        <w:tc>
          <w:tcPr>
            <w:tcW w:w="1714" w:type="dxa"/>
            <w:tcMar>
              <w:top w:w="100" w:type="dxa"/>
              <w:left w:w="100" w:type="dxa"/>
              <w:bottom w:w="100" w:type="dxa"/>
              <w:right w:w="100" w:type="dxa"/>
            </w:tcMar>
            <w:vAlign w:val="center"/>
          </w:tcPr>
          <w:p w:rsidR="0098609F" w:rsidRPr="000A1ABE" w:rsidRDefault="00A36412">
            <w:pPr>
              <w:widowControl w:val="0"/>
              <w:spacing w:line="276" w:lineRule="auto"/>
              <w:rPr>
                <w:sz w:val="20"/>
                <w:szCs w:val="20"/>
              </w:rPr>
            </w:pPr>
            <w:r w:rsidRPr="000A1ABE">
              <w:rPr>
                <w:sz w:val="20"/>
                <w:szCs w:val="20"/>
              </w:rPr>
              <w:t>Beth Baker</w:t>
            </w:r>
          </w:p>
        </w:tc>
        <w:tc>
          <w:tcPr>
            <w:tcW w:w="2832" w:type="dxa"/>
            <w:tcMar>
              <w:top w:w="100" w:type="dxa"/>
              <w:left w:w="100" w:type="dxa"/>
              <w:bottom w:w="100" w:type="dxa"/>
              <w:right w:w="100" w:type="dxa"/>
            </w:tcMar>
            <w:vAlign w:val="center"/>
          </w:tcPr>
          <w:p w:rsidR="0098609F" w:rsidRPr="000A1ABE" w:rsidRDefault="00A36412">
            <w:pPr>
              <w:widowControl w:val="0"/>
              <w:spacing w:line="276" w:lineRule="auto"/>
              <w:rPr>
                <w:sz w:val="20"/>
                <w:szCs w:val="20"/>
              </w:rPr>
            </w:pPr>
            <w:r w:rsidRPr="000A1ABE">
              <w:rPr>
                <w:sz w:val="20"/>
                <w:szCs w:val="20"/>
              </w:rPr>
              <w:t>bethbaker52@gmail.com</w:t>
            </w:r>
          </w:p>
        </w:tc>
        <w:tc>
          <w:tcPr>
            <w:tcW w:w="2757" w:type="dxa"/>
            <w:tcMar>
              <w:top w:w="100" w:type="dxa"/>
              <w:left w:w="100" w:type="dxa"/>
              <w:bottom w:w="100" w:type="dxa"/>
              <w:right w:w="100" w:type="dxa"/>
            </w:tcMar>
            <w:vAlign w:val="center"/>
          </w:tcPr>
          <w:p w:rsidR="0098609F" w:rsidRPr="000A1ABE" w:rsidRDefault="0098609F">
            <w:pPr>
              <w:widowControl w:val="0"/>
              <w:spacing w:line="276" w:lineRule="auto"/>
              <w:rPr>
                <w:sz w:val="20"/>
                <w:szCs w:val="20"/>
              </w:rPr>
            </w:pPr>
          </w:p>
        </w:tc>
      </w:tr>
      <w:tr w:rsidR="0098609F" w:rsidTr="000A1ABE">
        <w:trPr>
          <w:trHeight w:val="439"/>
          <w:jc w:val="center"/>
        </w:trPr>
        <w:tc>
          <w:tcPr>
            <w:tcW w:w="1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8609F" w:rsidRPr="000A1ABE" w:rsidRDefault="00A36412">
            <w:pPr>
              <w:widowControl w:val="0"/>
              <w:spacing w:line="276" w:lineRule="auto"/>
              <w:rPr>
                <w:b/>
                <w:sz w:val="20"/>
                <w:szCs w:val="20"/>
              </w:rPr>
            </w:pPr>
            <w:r w:rsidRPr="000A1ABE">
              <w:rPr>
                <w:b/>
                <w:sz w:val="20"/>
                <w:szCs w:val="20"/>
              </w:rPr>
              <w:t>President-Elect</w:t>
            </w:r>
          </w:p>
        </w:tc>
        <w:tc>
          <w:tcPr>
            <w:tcW w:w="1714" w:type="dxa"/>
            <w:shd w:val="clear" w:color="auto" w:fill="00FFFF"/>
            <w:tcMar>
              <w:top w:w="100" w:type="dxa"/>
              <w:left w:w="100" w:type="dxa"/>
              <w:bottom w:w="100" w:type="dxa"/>
              <w:right w:w="100" w:type="dxa"/>
            </w:tcMar>
            <w:vAlign w:val="center"/>
          </w:tcPr>
          <w:p w:rsidR="0098609F" w:rsidRPr="000A1ABE" w:rsidRDefault="0098609F">
            <w:pPr>
              <w:widowControl w:val="0"/>
              <w:spacing w:line="276" w:lineRule="auto"/>
              <w:rPr>
                <w:sz w:val="20"/>
                <w:szCs w:val="20"/>
              </w:rPr>
            </w:pPr>
          </w:p>
        </w:tc>
        <w:tc>
          <w:tcPr>
            <w:tcW w:w="2832" w:type="dxa"/>
            <w:shd w:val="clear" w:color="auto" w:fill="00FFFF"/>
            <w:tcMar>
              <w:top w:w="100" w:type="dxa"/>
              <w:left w:w="100" w:type="dxa"/>
              <w:bottom w:w="100" w:type="dxa"/>
              <w:right w:w="100" w:type="dxa"/>
            </w:tcMar>
            <w:vAlign w:val="center"/>
          </w:tcPr>
          <w:p w:rsidR="0098609F" w:rsidRPr="000A1ABE" w:rsidRDefault="0098609F">
            <w:pPr>
              <w:widowControl w:val="0"/>
              <w:spacing w:line="276" w:lineRule="auto"/>
              <w:rPr>
                <w:sz w:val="20"/>
                <w:szCs w:val="20"/>
              </w:rPr>
            </w:pPr>
          </w:p>
        </w:tc>
        <w:tc>
          <w:tcPr>
            <w:tcW w:w="2757" w:type="dxa"/>
            <w:shd w:val="clear" w:color="auto" w:fill="00FFFF"/>
            <w:tcMar>
              <w:top w:w="100" w:type="dxa"/>
              <w:left w:w="100" w:type="dxa"/>
              <w:bottom w:w="100" w:type="dxa"/>
              <w:right w:w="100" w:type="dxa"/>
            </w:tcMar>
            <w:vAlign w:val="center"/>
          </w:tcPr>
          <w:p w:rsidR="0098609F" w:rsidRPr="000A1ABE" w:rsidRDefault="0098609F">
            <w:pPr>
              <w:widowControl w:val="0"/>
              <w:spacing w:line="276" w:lineRule="auto"/>
              <w:rPr>
                <w:sz w:val="20"/>
                <w:szCs w:val="20"/>
              </w:rPr>
            </w:pPr>
          </w:p>
        </w:tc>
      </w:tr>
      <w:tr w:rsidR="0098609F" w:rsidTr="000A1ABE">
        <w:trPr>
          <w:trHeight w:val="439"/>
          <w:jc w:val="center"/>
        </w:trPr>
        <w:tc>
          <w:tcPr>
            <w:tcW w:w="1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8609F" w:rsidRPr="000A1ABE" w:rsidRDefault="00A36412">
            <w:pPr>
              <w:widowControl w:val="0"/>
              <w:spacing w:line="276" w:lineRule="auto"/>
              <w:rPr>
                <w:b/>
                <w:sz w:val="20"/>
                <w:szCs w:val="20"/>
              </w:rPr>
            </w:pPr>
            <w:r w:rsidRPr="000A1ABE">
              <w:rPr>
                <w:b/>
                <w:sz w:val="20"/>
                <w:szCs w:val="20"/>
              </w:rPr>
              <w:t>Treasurer</w:t>
            </w:r>
          </w:p>
        </w:tc>
        <w:tc>
          <w:tcPr>
            <w:tcW w:w="1714" w:type="dxa"/>
            <w:tcMar>
              <w:top w:w="100" w:type="dxa"/>
              <w:left w:w="100" w:type="dxa"/>
              <w:bottom w:w="100" w:type="dxa"/>
              <w:right w:w="100" w:type="dxa"/>
            </w:tcMar>
            <w:vAlign w:val="center"/>
          </w:tcPr>
          <w:p w:rsidR="0098609F" w:rsidRPr="000A1ABE" w:rsidRDefault="00A36412">
            <w:pPr>
              <w:widowControl w:val="0"/>
              <w:spacing w:line="276" w:lineRule="auto"/>
              <w:rPr>
                <w:sz w:val="20"/>
                <w:szCs w:val="20"/>
              </w:rPr>
            </w:pPr>
            <w:r w:rsidRPr="000A1ABE">
              <w:rPr>
                <w:sz w:val="20"/>
                <w:szCs w:val="20"/>
              </w:rPr>
              <w:t xml:space="preserve">Lynn </w:t>
            </w:r>
            <w:proofErr w:type="spellStart"/>
            <w:r w:rsidRPr="000A1ABE">
              <w:rPr>
                <w:sz w:val="20"/>
                <w:szCs w:val="20"/>
              </w:rPr>
              <w:t>Teasley</w:t>
            </w:r>
            <w:proofErr w:type="spellEnd"/>
          </w:p>
        </w:tc>
        <w:tc>
          <w:tcPr>
            <w:tcW w:w="2832" w:type="dxa"/>
            <w:tcMar>
              <w:top w:w="100" w:type="dxa"/>
              <w:left w:w="100" w:type="dxa"/>
              <w:bottom w:w="100" w:type="dxa"/>
              <w:right w:w="100" w:type="dxa"/>
            </w:tcMar>
            <w:vAlign w:val="center"/>
          </w:tcPr>
          <w:p w:rsidR="0098609F" w:rsidRPr="000A1ABE" w:rsidRDefault="00A36412">
            <w:pPr>
              <w:widowControl w:val="0"/>
              <w:spacing w:line="276" w:lineRule="auto"/>
              <w:rPr>
                <w:sz w:val="20"/>
                <w:szCs w:val="20"/>
              </w:rPr>
            </w:pPr>
            <w:r w:rsidRPr="000A1ABE">
              <w:rPr>
                <w:sz w:val="20"/>
                <w:szCs w:val="20"/>
              </w:rPr>
              <w:t>lteasley@suddenlink.net</w:t>
            </w:r>
          </w:p>
        </w:tc>
        <w:tc>
          <w:tcPr>
            <w:tcW w:w="2757" w:type="dxa"/>
            <w:tcMar>
              <w:top w:w="100" w:type="dxa"/>
              <w:left w:w="100" w:type="dxa"/>
              <w:bottom w:w="100" w:type="dxa"/>
              <w:right w:w="100" w:type="dxa"/>
            </w:tcMar>
            <w:vAlign w:val="center"/>
          </w:tcPr>
          <w:p w:rsidR="0098609F" w:rsidRPr="000A1ABE" w:rsidRDefault="00A36412">
            <w:pPr>
              <w:widowControl w:val="0"/>
              <w:spacing w:line="276" w:lineRule="auto"/>
              <w:rPr>
                <w:sz w:val="20"/>
                <w:szCs w:val="20"/>
              </w:rPr>
            </w:pPr>
            <w:r w:rsidRPr="000A1ABE">
              <w:rPr>
                <w:sz w:val="20"/>
                <w:szCs w:val="20"/>
              </w:rPr>
              <w:t>May 2019</w:t>
            </w:r>
          </w:p>
        </w:tc>
      </w:tr>
      <w:tr w:rsidR="0098609F" w:rsidTr="000A1ABE">
        <w:trPr>
          <w:trHeight w:val="716"/>
          <w:jc w:val="center"/>
        </w:trPr>
        <w:tc>
          <w:tcPr>
            <w:tcW w:w="1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8609F" w:rsidRPr="000A1ABE" w:rsidRDefault="00A36412">
            <w:pPr>
              <w:widowControl w:val="0"/>
              <w:spacing w:line="276" w:lineRule="auto"/>
              <w:rPr>
                <w:b/>
                <w:sz w:val="20"/>
                <w:szCs w:val="20"/>
              </w:rPr>
            </w:pPr>
            <w:r w:rsidRPr="000A1ABE">
              <w:rPr>
                <w:b/>
                <w:sz w:val="20"/>
                <w:szCs w:val="20"/>
              </w:rPr>
              <w:t>Treasurer-Elect</w:t>
            </w:r>
          </w:p>
        </w:tc>
        <w:tc>
          <w:tcPr>
            <w:tcW w:w="1714" w:type="dxa"/>
            <w:tcMar>
              <w:top w:w="100" w:type="dxa"/>
              <w:left w:w="100" w:type="dxa"/>
              <w:bottom w:w="100" w:type="dxa"/>
              <w:right w:w="100" w:type="dxa"/>
            </w:tcMar>
            <w:vAlign w:val="center"/>
          </w:tcPr>
          <w:p w:rsidR="0098609F" w:rsidRPr="000A1ABE" w:rsidRDefault="00A36412">
            <w:pPr>
              <w:widowControl w:val="0"/>
              <w:spacing w:line="276" w:lineRule="auto"/>
              <w:rPr>
                <w:sz w:val="20"/>
                <w:szCs w:val="20"/>
              </w:rPr>
            </w:pPr>
            <w:r w:rsidRPr="000A1ABE">
              <w:rPr>
                <w:sz w:val="20"/>
                <w:szCs w:val="20"/>
              </w:rPr>
              <w:t>Alison Brewer</w:t>
            </w:r>
          </w:p>
        </w:tc>
        <w:tc>
          <w:tcPr>
            <w:tcW w:w="2832" w:type="dxa"/>
            <w:tcMar>
              <w:top w:w="100" w:type="dxa"/>
              <w:left w:w="100" w:type="dxa"/>
              <w:bottom w:w="100" w:type="dxa"/>
              <w:right w:w="100" w:type="dxa"/>
            </w:tcMar>
            <w:vAlign w:val="center"/>
          </w:tcPr>
          <w:p w:rsidR="0098609F" w:rsidRPr="000A1ABE" w:rsidRDefault="00A36412">
            <w:pPr>
              <w:widowControl w:val="0"/>
              <w:spacing w:line="276" w:lineRule="auto"/>
              <w:rPr>
                <w:sz w:val="20"/>
                <w:szCs w:val="20"/>
              </w:rPr>
            </w:pPr>
            <w:r w:rsidRPr="000A1ABE">
              <w:rPr>
                <w:sz w:val="20"/>
                <w:szCs w:val="20"/>
              </w:rPr>
              <w:t xml:space="preserve">abrewer@fuhsdistrict.net </w:t>
            </w:r>
          </w:p>
        </w:tc>
        <w:tc>
          <w:tcPr>
            <w:tcW w:w="2757" w:type="dxa"/>
            <w:tcMar>
              <w:top w:w="100" w:type="dxa"/>
              <w:left w:w="100" w:type="dxa"/>
              <w:bottom w:w="100" w:type="dxa"/>
              <w:right w:w="100" w:type="dxa"/>
            </w:tcMar>
            <w:vAlign w:val="center"/>
          </w:tcPr>
          <w:p w:rsidR="0098609F" w:rsidRPr="000A1ABE" w:rsidRDefault="000A1ABE">
            <w:pPr>
              <w:widowControl w:val="0"/>
              <w:spacing w:line="276" w:lineRule="auto"/>
              <w:rPr>
                <w:sz w:val="20"/>
                <w:szCs w:val="20"/>
              </w:rPr>
            </w:pPr>
            <w:r w:rsidRPr="000A1ABE">
              <w:rPr>
                <w:sz w:val="20"/>
                <w:szCs w:val="20"/>
              </w:rPr>
              <w:t>May 2019</w:t>
            </w:r>
          </w:p>
        </w:tc>
      </w:tr>
      <w:tr w:rsidR="0098609F" w:rsidTr="000A1ABE">
        <w:trPr>
          <w:trHeight w:val="439"/>
          <w:jc w:val="center"/>
        </w:trPr>
        <w:tc>
          <w:tcPr>
            <w:tcW w:w="1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8609F" w:rsidRPr="000A1ABE" w:rsidRDefault="00A36412">
            <w:pPr>
              <w:widowControl w:val="0"/>
              <w:spacing w:line="276" w:lineRule="auto"/>
              <w:rPr>
                <w:b/>
                <w:sz w:val="20"/>
                <w:szCs w:val="20"/>
              </w:rPr>
            </w:pPr>
            <w:r w:rsidRPr="000A1ABE">
              <w:rPr>
                <w:b/>
                <w:sz w:val="20"/>
                <w:szCs w:val="20"/>
              </w:rPr>
              <w:t>Secretary</w:t>
            </w:r>
          </w:p>
        </w:tc>
        <w:tc>
          <w:tcPr>
            <w:tcW w:w="1714" w:type="dxa"/>
            <w:tcMar>
              <w:top w:w="100" w:type="dxa"/>
              <w:left w:w="100" w:type="dxa"/>
              <w:bottom w:w="100" w:type="dxa"/>
              <w:right w:w="100" w:type="dxa"/>
            </w:tcMar>
            <w:vAlign w:val="center"/>
          </w:tcPr>
          <w:p w:rsidR="0098609F" w:rsidRPr="000A1ABE" w:rsidRDefault="00A36412">
            <w:pPr>
              <w:widowControl w:val="0"/>
              <w:spacing w:line="276" w:lineRule="auto"/>
              <w:rPr>
                <w:sz w:val="20"/>
                <w:szCs w:val="20"/>
              </w:rPr>
            </w:pPr>
            <w:r w:rsidRPr="000A1ABE">
              <w:rPr>
                <w:sz w:val="20"/>
                <w:szCs w:val="20"/>
              </w:rPr>
              <w:t xml:space="preserve">Lisa </w:t>
            </w:r>
            <w:proofErr w:type="spellStart"/>
            <w:r w:rsidRPr="000A1ABE">
              <w:rPr>
                <w:sz w:val="20"/>
                <w:szCs w:val="20"/>
              </w:rPr>
              <w:t>Klar</w:t>
            </w:r>
            <w:proofErr w:type="spellEnd"/>
          </w:p>
          <w:p w:rsidR="0098609F" w:rsidRPr="000A1ABE" w:rsidRDefault="00A36412">
            <w:pPr>
              <w:widowControl w:val="0"/>
              <w:spacing w:line="276" w:lineRule="auto"/>
              <w:rPr>
                <w:sz w:val="20"/>
                <w:szCs w:val="20"/>
              </w:rPr>
            </w:pPr>
            <w:r w:rsidRPr="000A1ABE">
              <w:rPr>
                <w:sz w:val="20"/>
                <w:szCs w:val="20"/>
              </w:rPr>
              <w:t>Ali Brewer*</w:t>
            </w:r>
          </w:p>
        </w:tc>
        <w:tc>
          <w:tcPr>
            <w:tcW w:w="2832" w:type="dxa"/>
            <w:tcMar>
              <w:top w:w="100" w:type="dxa"/>
              <w:left w:w="100" w:type="dxa"/>
              <w:bottom w:w="100" w:type="dxa"/>
              <w:right w:w="100" w:type="dxa"/>
            </w:tcMar>
            <w:vAlign w:val="center"/>
          </w:tcPr>
          <w:p w:rsidR="0098609F" w:rsidRPr="000A1ABE" w:rsidRDefault="00A36412">
            <w:pPr>
              <w:widowControl w:val="0"/>
              <w:spacing w:line="276" w:lineRule="auto"/>
              <w:rPr>
                <w:sz w:val="20"/>
                <w:szCs w:val="20"/>
              </w:rPr>
            </w:pPr>
            <w:r w:rsidRPr="000A1ABE">
              <w:rPr>
                <w:sz w:val="20"/>
                <w:szCs w:val="20"/>
              </w:rPr>
              <w:t>lklar@mckusd.org</w:t>
            </w:r>
          </w:p>
        </w:tc>
        <w:tc>
          <w:tcPr>
            <w:tcW w:w="2757" w:type="dxa"/>
            <w:tcMar>
              <w:top w:w="100" w:type="dxa"/>
              <w:left w:w="100" w:type="dxa"/>
              <w:bottom w:w="100" w:type="dxa"/>
              <w:right w:w="100" w:type="dxa"/>
            </w:tcMar>
            <w:vAlign w:val="center"/>
          </w:tcPr>
          <w:p w:rsidR="0098609F" w:rsidRPr="000A1ABE" w:rsidRDefault="00A36412">
            <w:pPr>
              <w:widowControl w:val="0"/>
              <w:spacing w:line="276" w:lineRule="auto"/>
              <w:rPr>
                <w:sz w:val="20"/>
                <w:szCs w:val="20"/>
              </w:rPr>
            </w:pPr>
            <w:r w:rsidRPr="000A1ABE">
              <w:rPr>
                <w:sz w:val="20"/>
                <w:szCs w:val="20"/>
              </w:rPr>
              <w:t>May 2020</w:t>
            </w:r>
          </w:p>
          <w:p w:rsidR="0098609F" w:rsidRPr="000A1ABE" w:rsidRDefault="00A36412">
            <w:pPr>
              <w:widowControl w:val="0"/>
              <w:spacing w:line="276" w:lineRule="auto"/>
              <w:rPr>
                <w:sz w:val="20"/>
                <w:szCs w:val="20"/>
              </w:rPr>
            </w:pPr>
            <w:r w:rsidRPr="000A1ABE">
              <w:rPr>
                <w:sz w:val="20"/>
                <w:szCs w:val="20"/>
              </w:rPr>
              <w:t>*filling in as of 3/20/18</w:t>
            </w:r>
          </w:p>
        </w:tc>
      </w:tr>
    </w:tbl>
    <w:p w:rsidR="0098609F" w:rsidRDefault="0098609F">
      <w:pPr>
        <w:pBdr>
          <w:top w:val="nil"/>
          <w:left w:val="nil"/>
          <w:bottom w:val="nil"/>
          <w:right w:val="nil"/>
          <w:between w:val="nil"/>
        </w:pBdr>
        <w:sectPr w:rsidR="0098609F">
          <w:pgSz w:w="12240" w:h="15840"/>
          <w:pgMar w:top="720" w:right="720" w:bottom="821" w:left="720" w:header="0" w:footer="720" w:gutter="0"/>
          <w:pgNumType w:start="1"/>
          <w:cols w:space="720" w:equalWidth="0">
            <w:col w:w="10800" w:space="0"/>
          </w:cols>
        </w:sectPr>
      </w:pPr>
    </w:p>
    <w:p w:rsidR="0098609F" w:rsidRDefault="0098609F">
      <w:pPr>
        <w:pBdr>
          <w:top w:val="nil"/>
          <w:left w:val="nil"/>
          <w:bottom w:val="nil"/>
          <w:right w:val="nil"/>
          <w:between w:val="nil"/>
        </w:pBdr>
      </w:pPr>
    </w:p>
    <w:p w:rsidR="0098609F" w:rsidRDefault="0098609F">
      <w:pPr>
        <w:pBdr>
          <w:top w:val="nil"/>
          <w:left w:val="nil"/>
          <w:bottom w:val="nil"/>
          <w:right w:val="nil"/>
          <w:between w:val="nil"/>
        </w:pBdr>
        <w:jc w:val="center"/>
      </w:pPr>
    </w:p>
    <w:p w:rsidR="0098609F" w:rsidRDefault="0098609F">
      <w:pPr>
        <w:pBdr>
          <w:top w:val="nil"/>
          <w:left w:val="nil"/>
          <w:bottom w:val="nil"/>
          <w:right w:val="nil"/>
          <w:between w:val="nil"/>
        </w:pBdr>
      </w:pPr>
    </w:p>
    <w:p w:rsidR="0098609F" w:rsidRDefault="0098609F">
      <w:pPr>
        <w:pBdr>
          <w:top w:val="nil"/>
          <w:left w:val="nil"/>
          <w:bottom w:val="nil"/>
          <w:right w:val="nil"/>
          <w:between w:val="nil"/>
        </w:pBdr>
      </w:pPr>
    </w:p>
    <w:p w:rsidR="0098609F" w:rsidRDefault="00A36412">
      <w:pPr>
        <w:rPr>
          <w:sz w:val="22"/>
          <w:szCs w:val="22"/>
        </w:rPr>
      </w:pPr>
      <w:r>
        <w:rPr>
          <w:b/>
          <w:sz w:val="22"/>
          <w:szCs w:val="22"/>
          <w:u w:val="single"/>
        </w:rPr>
        <w:lastRenderedPageBreak/>
        <w:t>CMCFN Conference Time-Line Updated 9/</w:t>
      </w:r>
      <w:r w:rsidR="000A1ABE">
        <w:rPr>
          <w:b/>
          <w:sz w:val="22"/>
          <w:szCs w:val="22"/>
          <w:u w:val="single"/>
        </w:rPr>
        <w:t>11</w:t>
      </w:r>
      <w:r>
        <w:rPr>
          <w:b/>
          <w:sz w:val="22"/>
          <w:szCs w:val="22"/>
          <w:u w:val="single"/>
        </w:rPr>
        <w:t>/18</w:t>
      </w:r>
      <w:r>
        <w:rPr>
          <w:sz w:val="22"/>
          <w:szCs w:val="22"/>
        </w:rPr>
        <w:t xml:space="preserve"> </w:t>
      </w:r>
    </w:p>
    <w:p w:rsidR="0098609F" w:rsidRDefault="0098609F">
      <w:pPr>
        <w:pBdr>
          <w:top w:val="nil"/>
          <w:left w:val="nil"/>
          <w:bottom w:val="nil"/>
          <w:right w:val="nil"/>
          <w:between w:val="nil"/>
        </w:pBdr>
        <w:rPr>
          <w:sz w:val="22"/>
          <w:szCs w:val="22"/>
        </w:rPr>
        <w:sectPr w:rsidR="0098609F">
          <w:type w:val="continuous"/>
          <w:pgSz w:w="12240" w:h="15840"/>
          <w:pgMar w:top="720" w:right="720" w:bottom="821" w:left="720" w:header="0" w:footer="720" w:gutter="0"/>
          <w:cols w:num="2" w:space="720" w:equalWidth="0">
            <w:col w:w="5040" w:space="720"/>
            <w:col w:w="5040" w:space="0"/>
          </w:cols>
        </w:sectPr>
      </w:pPr>
    </w:p>
    <w:p w:rsidR="0098609F" w:rsidRDefault="00A36412">
      <w:pPr>
        <w:pBdr>
          <w:top w:val="nil"/>
          <w:left w:val="nil"/>
          <w:bottom w:val="nil"/>
          <w:right w:val="nil"/>
          <w:between w:val="nil"/>
        </w:pBdr>
        <w:rPr>
          <w:b/>
          <w:sz w:val="22"/>
          <w:szCs w:val="22"/>
        </w:rPr>
      </w:pPr>
      <w:r>
        <w:rPr>
          <w:b/>
          <w:sz w:val="22"/>
          <w:szCs w:val="22"/>
        </w:rPr>
        <w:lastRenderedPageBreak/>
        <w:t>January</w:t>
      </w:r>
    </w:p>
    <w:p w:rsidR="0098609F" w:rsidRDefault="0098609F">
      <w:pPr>
        <w:pBdr>
          <w:top w:val="nil"/>
          <w:left w:val="nil"/>
          <w:bottom w:val="nil"/>
          <w:right w:val="nil"/>
          <w:between w:val="nil"/>
        </w:pBdr>
        <w:rPr>
          <w:sz w:val="22"/>
          <w:szCs w:val="22"/>
        </w:rPr>
      </w:pPr>
    </w:p>
    <w:p w:rsidR="0098609F" w:rsidRDefault="00A36412">
      <w:pPr>
        <w:numPr>
          <w:ilvl w:val="0"/>
          <w:numId w:val="4"/>
        </w:numPr>
        <w:pBdr>
          <w:top w:val="nil"/>
          <w:left w:val="nil"/>
          <w:bottom w:val="nil"/>
          <w:right w:val="nil"/>
          <w:between w:val="nil"/>
        </w:pBdr>
        <w:rPr>
          <w:sz w:val="22"/>
          <w:szCs w:val="22"/>
        </w:rPr>
      </w:pPr>
      <w:r>
        <w:rPr>
          <w:sz w:val="22"/>
          <w:szCs w:val="22"/>
        </w:rPr>
        <w:t xml:space="preserve">Action plan </w:t>
      </w:r>
    </w:p>
    <w:p w:rsidR="0098609F" w:rsidRDefault="00A36412">
      <w:pPr>
        <w:numPr>
          <w:ilvl w:val="0"/>
          <w:numId w:val="4"/>
        </w:numPr>
        <w:pBdr>
          <w:top w:val="nil"/>
          <w:left w:val="nil"/>
          <w:bottom w:val="nil"/>
          <w:right w:val="nil"/>
          <w:between w:val="nil"/>
        </w:pBdr>
        <w:rPr>
          <w:sz w:val="22"/>
          <w:szCs w:val="22"/>
        </w:rPr>
      </w:pPr>
      <w:r>
        <w:rPr>
          <w:sz w:val="22"/>
          <w:szCs w:val="22"/>
        </w:rPr>
        <w:t>Pay grants</w:t>
      </w:r>
    </w:p>
    <w:p w:rsidR="0098609F" w:rsidRDefault="00A36412">
      <w:pPr>
        <w:numPr>
          <w:ilvl w:val="0"/>
          <w:numId w:val="4"/>
        </w:numPr>
        <w:pBdr>
          <w:top w:val="nil"/>
          <w:left w:val="nil"/>
          <w:bottom w:val="nil"/>
          <w:right w:val="nil"/>
          <w:between w:val="nil"/>
        </w:pBdr>
        <w:rPr>
          <w:sz w:val="22"/>
          <w:szCs w:val="22"/>
        </w:rPr>
      </w:pPr>
      <w:r>
        <w:rPr>
          <w:sz w:val="22"/>
          <w:szCs w:val="22"/>
        </w:rPr>
        <w:t>Attend CMCN affiliates workshop (Gwen) -update CMCFN</w:t>
      </w:r>
    </w:p>
    <w:p w:rsidR="0098609F" w:rsidRDefault="00A36412">
      <w:pPr>
        <w:numPr>
          <w:ilvl w:val="0"/>
          <w:numId w:val="4"/>
        </w:numPr>
        <w:pBdr>
          <w:top w:val="nil"/>
          <w:left w:val="nil"/>
          <w:bottom w:val="nil"/>
          <w:right w:val="nil"/>
          <w:between w:val="nil"/>
        </w:pBdr>
        <w:rPr>
          <w:sz w:val="22"/>
          <w:szCs w:val="22"/>
        </w:rPr>
      </w:pPr>
      <w:r>
        <w:rPr>
          <w:sz w:val="22"/>
          <w:szCs w:val="22"/>
        </w:rPr>
        <w:t>Decide on and book facility</w:t>
      </w:r>
    </w:p>
    <w:p w:rsidR="0098609F" w:rsidRDefault="0098609F">
      <w:pPr>
        <w:pBdr>
          <w:top w:val="nil"/>
          <w:left w:val="nil"/>
          <w:bottom w:val="nil"/>
          <w:right w:val="nil"/>
          <w:between w:val="nil"/>
        </w:pBdr>
        <w:rPr>
          <w:sz w:val="22"/>
          <w:szCs w:val="22"/>
        </w:rPr>
      </w:pPr>
    </w:p>
    <w:p w:rsidR="0098609F" w:rsidRDefault="00A36412">
      <w:pPr>
        <w:pBdr>
          <w:top w:val="nil"/>
          <w:left w:val="nil"/>
          <w:bottom w:val="nil"/>
          <w:right w:val="nil"/>
          <w:between w:val="nil"/>
        </w:pBdr>
        <w:rPr>
          <w:b/>
          <w:sz w:val="22"/>
          <w:szCs w:val="22"/>
        </w:rPr>
      </w:pPr>
      <w:r>
        <w:rPr>
          <w:b/>
          <w:sz w:val="22"/>
          <w:szCs w:val="22"/>
        </w:rPr>
        <w:t xml:space="preserve">February </w:t>
      </w:r>
    </w:p>
    <w:p w:rsidR="0098609F" w:rsidRDefault="00A36412">
      <w:pPr>
        <w:numPr>
          <w:ilvl w:val="0"/>
          <w:numId w:val="3"/>
        </w:numPr>
        <w:pBdr>
          <w:top w:val="nil"/>
          <w:left w:val="nil"/>
          <w:bottom w:val="nil"/>
          <w:right w:val="nil"/>
          <w:between w:val="nil"/>
        </w:pBdr>
        <w:rPr>
          <w:color w:val="FF0000"/>
          <w:sz w:val="22"/>
          <w:szCs w:val="22"/>
        </w:rPr>
      </w:pPr>
      <w:r>
        <w:rPr>
          <w:color w:val="FF0000"/>
          <w:sz w:val="22"/>
          <w:szCs w:val="22"/>
        </w:rPr>
        <w:t xml:space="preserve">Committee members each have liaison schools and districts to get admin/LCAP to promote attendance to staffs </w:t>
      </w:r>
    </w:p>
    <w:p w:rsidR="0098609F" w:rsidRDefault="00A36412">
      <w:pPr>
        <w:numPr>
          <w:ilvl w:val="0"/>
          <w:numId w:val="6"/>
        </w:numPr>
        <w:pBdr>
          <w:top w:val="nil"/>
          <w:left w:val="nil"/>
          <w:bottom w:val="nil"/>
          <w:right w:val="nil"/>
          <w:between w:val="nil"/>
        </w:pBdr>
        <w:rPr>
          <w:sz w:val="22"/>
          <w:szCs w:val="22"/>
        </w:rPr>
      </w:pPr>
      <w:r>
        <w:rPr>
          <w:sz w:val="22"/>
          <w:szCs w:val="22"/>
        </w:rPr>
        <w:t xml:space="preserve"> Meet with HSU (Dale Oliver)/HCOE to coordinate conference</w:t>
      </w:r>
    </w:p>
    <w:p w:rsidR="0098609F" w:rsidRDefault="00A36412">
      <w:pPr>
        <w:numPr>
          <w:ilvl w:val="0"/>
          <w:numId w:val="6"/>
        </w:numPr>
        <w:pBdr>
          <w:top w:val="nil"/>
          <w:left w:val="nil"/>
          <w:bottom w:val="nil"/>
          <w:right w:val="nil"/>
          <w:between w:val="nil"/>
        </w:pBdr>
        <w:rPr>
          <w:sz w:val="22"/>
          <w:szCs w:val="22"/>
        </w:rPr>
      </w:pPr>
      <w:r>
        <w:rPr>
          <w:sz w:val="22"/>
          <w:szCs w:val="22"/>
        </w:rPr>
        <w:t>Set a date for conference: Oct 1</w:t>
      </w:r>
      <w:r>
        <w:rPr>
          <w:sz w:val="22"/>
          <w:szCs w:val="22"/>
        </w:rPr>
        <w:t>3</w:t>
      </w:r>
      <w:r>
        <w:rPr>
          <w:sz w:val="22"/>
          <w:szCs w:val="22"/>
        </w:rPr>
        <w:t>, 201</w:t>
      </w:r>
      <w:r>
        <w:rPr>
          <w:sz w:val="22"/>
          <w:szCs w:val="22"/>
        </w:rPr>
        <w:t>8</w:t>
      </w:r>
    </w:p>
    <w:p w:rsidR="0098609F" w:rsidRDefault="00A36412">
      <w:pPr>
        <w:numPr>
          <w:ilvl w:val="0"/>
          <w:numId w:val="6"/>
        </w:numPr>
        <w:pBdr>
          <w:top w:val="nil"/>
          <w:left w:val="nil"/>
          <w:bottom w:val="nil"/>
          <w:right w:val="nil"/>
          <w:between w:val="nil"/>
        </w:pBdr>
        <w:rPr>
          <w:sz w:val="22"/>
          <w:szCs w:val="22"/>
        </w:rPr>
      </w:pPr>
      <w:r>
        <w:rPr>
          <w:sz w:val="22"/>
          <w:szCs w:val="22"/>
        </w:rPr>
        <w:t>Set Facility-</w:t>
      </w:r>
      <w:r>
        <w:rPr>
          <w:sz w:val="22"/>
          <w:szCs w:val="22"/>
        </w:rPr>
        <w:t>Mac Middle</w:t>
      </w:r>
    </w:p>
    <w:p w:rsidR="0098609F" w:rsidRDefault="00A36412">
      <w:pPr>
        <w:numPr>
          <w:ilvl w:val="0"/>
          <w:numId w:val="6"/>
        </w:numPr>
        <w:pBdr>
          <w:top w:val="nil"/>
          <w:left w:val="nil"/>
          <w:bottom w:val="nil"/>
          <w:right w:val="nil"/>
          <w:between w:val="nil"/>
        </w:pBdr>
        <w:rPr>
          <w:sz w:val="22"/>
          <w:szCs w:val="22"/>
        </w:rPr>
      </w:pPr>
      <w:r>
        <w:rPr>
          <w:sz w:val="22"/>
          <w:szCs w:val="22"/>
        </w:rPr>
        <w:t>Begin researching keynotes</w:t>
      </w:r>
      <w:r>
        <w:rPr>
          <w:sz w:val="22"/>
          <w:szCs w:val="22"/>
        </w:rPr>
        <w:t xml:space="preserve">: </w:t>
      </w:r>
      <w:r>
        <w:rPr>
          <w:sz w:val="22"/>
          <w:szCs w:val="22"/>
        </w:rPr>
        <w:t>Cathy Humphries</w:t>
      </w:r>
      <w:r>
        <w:rPr>
          <w:sz w:val="22"/>
          <w:szCs w:val="22"/>
        </w:rPr>
        <w:t xml:space="preserve">, </w:t>
      </w:r>
      <w:proofErr w:type="spellStart"/>
      <w:r>
        <w:rPr>
          <w:sz w:val="22"/>
          <w:szCs w:val="22"/>
        </w:rPr>
        <w:t>Shalek</w:t>
      </w:r>
      <w:proofErr w:type="spellEnd"/>
      <w:r>
        <w:rPr>
          <w:sz w:val="22"/>
          <w:szCs w:val="22"/>
        </w:rPr>
        <w:t xml:space="preserve"> </w:t>
      </w:r>
      <w:proofErr w:type="spellStart"/>
      <w:r>
        <w:rPr>
          <w:sz w:val="22"/>
          <w:szCs w:val="22"/>
        </w:rPr>
        <w:t>Chappill</w:t>
      </w:r>
      <w:proofErr w:type="spellEnd"/>
      <w:r>
        <w:rPr>
          <w:sz w:val="22"/>
          <w:szCs w:val="22"/>
        </w:rPr>
        <w:t xml:space="preserve">-Nichols, </w:t>
      </w:r>
      <w:r>
        <w:rPr>
          <w:sz w:val="22"/>
          <w:szCs w:val="22"/>
        </w:rPr>
        <w:t xml:space="preserve">Andrew </w:t>
      </w:r>
      <w:proofErr w:type="spellStart"/>
      <w:r>
        <w:rPr>
          <w:sz w:val="22"/>
          <w:szCs w:val="22"/>
        </w:rPr>
        <w:t>Stadel</w:t>
      </w:r>
      <w:proofErr w:type="spellEnd"/>
      <w:r>
        <w:rPr>
          <w:sz w:val="22"/>
          <w:szCs w:val="22"/>
        </w:rPr>
        <w:t xml:space="preserve">, </w:t>
      </w:r>
      <w:r>
        <w:rPr>
          <w:sz w:val="22"/>
          <w:szCs w:val="22"/>
        </w:rPr>
        <w:t>Chris S</w:t>
      </w:r>
      <w:r>
        <w:rPr>
          <w:sz w:val="22"/>
          <w:szCs w:val="22"/>
        </w:rPr>
        <w:t xml:space="preserve">hore </w:t>
      </w:r>
      <w:r>
        <w:rPr>
          <w:sz w:val="22"/>
          <w:szCs w:val="22"/>
        </w:rPr>
        <w:t>https://mathprojects.com/about/</w:t>
      </w:r>
    </w:p>
    <w:p w:rsidR="0098609F" w:rsidRDefault="00A36412">
      <w:pPr>
        <w:numPr>
          <w:ilvl w:val="0"/>
          <w:numId w:val="6"/>
        </w:numPr>
        <w:pBdr>
          <w:top w:val="nil"/>
          <w:left w:val="nil"/>
          <w:bottom w:val="nil"/>
          <w:right w:val="nil"/>
          <w:between w:val="nil"/>
        </w:pBdr>
        <w:rPr>
          <w:sz w:val="22"/>
          <w:szCs w:val="22"/>
        </w:rPr>
      </w:pPr>
      <w:r>
        <w:rPr>
          <w:sz w:val="22"/>
          <w:szCs w:val="22"/>
        </w:rPr>
        <w:t>Email past speakers</w:t>
      </w:r>
    </w:p>
    <w:p w:rsidR="0098609F" w:rsidRDefault="00A36412">
      <w:pPr>
        <w:numPr>
          <w:ilvl w:val="0"/>
          <w:numId w:val="6"/>
        </w:numPr>
        <w:pBdr>
          <w:top w:val="nil"/>
          <w:left w:val="nil"/>
          <w:bottom w:val="nil"/>
          <w:right w:val="nil"/>
          <w:between w:val="nil"/>
        </w:pBdr>
        <w:rPr>
          <w:sz w:val="22"/>
          <w:szCs w:val="22"/>
        </w:rPr>
      </w:pPr>
      <w:r>
        <w:rPr>
          <w:sz w:val="22"/>
          <w:szCs w:val="22"/>
        </w:rPr>
        <w:t xml:space="preserve">Keep webpage current ~ </w:t>
      </w:r>
    </w:p>
    <w:p w:rsidR="0098609F" w:rsidRDefault="00A36412">
      <w:pPr>
        <w:numPr>
          <w:ilvl w:val="0"/>
          <w:numId w:val="6"/>
        </w:numPr>
        <w:pBdr>
          <w:top w:val="nil"/>
          <w:left w:val="nil"/>
          <w:bottom w:val="nil"/>
          <w:right w:val="nil"/>
          <w:between w:val="nil"/>
        </w:pBdr>
        <w:rPr>
          <w:color w:val="FF0000"/>
          <w:sz w:val="22"/>
          <w:szCs w:val="22"/>
        </w:rPr>
      </w:pPr>
      <w:r>
        <w:rPr>
          <w:rFonts w:ascii="Calibri" w:eastAsia="Calibri" w:hAnsi="Calibri" w:cs="Calibri"/>
          <w:color w:val="FF0000"/>
          <w:sz w:val="22"/>
          <w:szCs w:val="22"/>
        </w:rPr>
        <w:t>Mission Statement on Webpage at the top</w:t>
      </w:r>
    </w:p>
    <w:p w:rsidR="0098609F" w:rsidRDefault="0098609F">
      <w:pPr>
        <w:pBdr>
          <w:top w:val="nil"/>
          <w:left w:val="nil"/>
          <w:bottom w:val="nil"/>
          <w:right w:val="nil"/>
          <w:between w:val="nil"/>
        </w:pBdr>
        <w:rPr>
          <w:rFonts w:ascii="Calibri" w:eastAsia="Calibri" w:hAnsi="Calibri" w:cs="Calibri"/>
          <w:color w:val="FF0000"/>
          <w:sz w:val="22"/>
          <w:szCs w:val="22"/>
        </w:rPr>
      </w:pPr>
    </w:p>
    <w:p w:rsidR="0098609F" w:rsidRDefault="00A36412">
      <w:pPr>
        <w:pBdr>
          <w:top w:val="nil"/>
          <w:left w:val="nil"/>
          <w:bottom w:val="nil"/>
          <w:right w:val="nil"/>
          <w:between w:val="nil"/>
        </w:pBdr>
        <w:rPr>
          <w:b/>
          <w:sz w:val="22"/>
          <w:szCs w:val="22"/>
        </w:rPr>
      </w:pPr>
      <w:r>
        <w:rPr>
          <w:b/>
          <w:sz w:val="22"/>
          <w:szCs w:val="22"/>
        </w:rPr>
        <w:t>March</w:t>
      </w:r>
    </w:p>
    <w:p w:rsidR="0098609F" w:rsidRDefault="00A36412">
      <w:pPr>
        <w:numPr>
          <w:ilvl w:val="0"/>
          <w:numId w:val="3"/>
        </w:numPr>
        <w:pBdr>
          <w:top w:val="nil"/>
          <w:left w:val="nil"/>
          <w:bottom w:val="nil"/>
          <w:right w:val="nil"/>
          <w:between w:val="nil"/>
        </w:pBdr>
        <w:rPr>
          <w:sz w:val="22"/>
          <w:szCs w:val="22"/>
        </w:rPr>
      </w:pPr>
      <w:r>
        <w:rPr>
          <w:sz w:val="22"/>
          <w:szCs w:val="22"/>
        </w:rPr>
        <w:t>Begin working on speakers</w:t>
      </w:r>
    </w:p>
    <w:p w:rsidR="0098609F" w:rsidRDefault="00A36412">
      <w:pPr>
        <w:numPr>
          <w:ilvl w:val="0"/>
          <w:numId w:val="3"/>
        </w:numPr>
        <w:pBdr>
          <w:top w:val="nil"/>
          <w:left w:val="nil"/>
          <w:bottom w:val="nil"/>
          <w:right w:val="nil"/>
          <w:between w:val="nil"/>
        </w:pBdr>
        <w:rPr>
          <w:sz w:val="22"/>
          <w:szCs w:val="22"/>
        </w:rPr>
      </w:pPr>
      <w:r>
        <w:rPr>
          <w:sz w:val="22"/>
          <w:szCs w:val="22"/>
        </w:rPr>
        <w:t>Update s</w:t>
      </w:r>
      <w:r>
        <w:rPr>
          <w:sz w:val="22"/>
          <w:szCs w:val="22"/>
        </w:rPr>
        <w:t>peaker proposal form on website</w:t>
      </w:r>
    </w:p>
    <w:p w:rsidR="0098609F" w:rsidRDefault="00A36412">
      <w:pPr>
        <w:numPr>
          <w:ilvl w:val="0"/>
          <w:numId w:val="3"/>
        </w:numPr>
        <w:pBdr>
          <w:top w:val="nil"/>
          <w:left w:val="nil"/>
          <w:bottom w:val="nil"/>
          <w:right w:val="nil"/>
          <w:between w:val="nil"/>
        </w:pBdr>
        <w:rPr>
          <w:sz w:val="22"/>
          <w:szCs w:val="22"/>
        </w:rPr>
      </w:pPr>
      <w:r>
        <w:rPr>
          <w:sz w:val="22"/>
          <w:szCs w:val="22"/>
        </w:rPr>
        <w:t xml:space="preserve">Keep webpage current ~ </w:t>
      </w:r>
    </w:p>
    <w:p w:rsidR="0098609F" w:rsidRDefault="00A36412">
      <w:pPr>
        <w:numPr>
          <w:ilvl w:val="0"/>
          <w:numId w:val="3"/>
        </w:numPr>
        <w:pBdr>
          <w:top w:val="nil"/>
          <w:left w:val="nil"/>
          <w:bottom w:val="nil"/>
          <w:right w:val="nil"/>
          <w:between w:val="nil"/>
        </w:pBdr>
        <w:rPr>
          <w:sz w:val="22"/>
          <w:szCs w:val="22"/>
        </w:rPr>
      </w:pPr>
      <w:r>
        <w:rPr>
          <w:sz w:val="22"/>
          <w:szCs w:val="22"/>
        </w:rPr>
        <w:t>Create/Maintain email list for math teachers</w:t>
      </w:r>
      <w:r>
        <w:rPr>
          <w:sz w:val="22"/>
          <w:szCs w:val="22"/>
        </w:rPr>
        <w:t xml:space="preserve"> ~</w:t>
      </w:r>
    </w:p>
    <w:p w:rsidR="0098609F" w:rsidRDefault="00A36412">
      <w:pPr>
        <w:widowControl w:val="0"/>
        <w:numPr>
          <w:ilvl w:val="0"/>
          <w:numId w:val="3"/>
        </w:numPr>
        <w:pBdr>
          <w:top w:val="nil"/>
          <w:left w:val="nil"/>
          <w:bottom w:val="nil"/>
          <w:right w:val="nil"/>
          <w:between w:val="nil"/>
        </w:pBdr>
        <w:rPr>
          <w:color w:val="FF0000"/>
          <w:sz w:val="22"/>
          <w:szCs w:val="22"/>
        </w:rPr>
      </w:pPr>
      <w:r>
        <w:rPr>
          <w:rFonts w:ascii="Calibri" w:eastAsia="Calibri" w:hAnsi="Calibri" w:cs="Calibri"/>
          <w:color w:val="FF0000"/>
          <w:sz w:val="22"/>
          <w:szCs w:val="22"/>
        </w:rPr>
        <w:t xml:space="preserve">Call school secretaries to send </w:t>
      </w:r>
      <w:r>
        <w:rPr>
          <w:rFonts w:ascii="Calibri" w:eastAsia="Calibri" w:hAnsi="Calibri" w:cs="Calibri"/>
          <w:b/>
          <w:color w:val="FF0000"/>
          <w:sz w:val="22"/>
          <w:szCs w:val="22"/>
        </w:rPr>
        <w:t>survey</w:t>
      </w:r>
      <w:r>
        <w:rPr>
          <w:rFonts w:ascii="Calibri" w:eastAsia="Calibri" w:hAnsi="Calibri" w:cs="Calibri"/>
          <w:color w:val="FF0000"/>
          <w:sz w:val="22"/>
          <w:szCs w:val="22"/>
        </w:rPr>
        <w:t xml:space="preserve"> to teachers at the school ~</w:t>
      </w:r>
    </w:p>
    <w:p w:rsidR="0098609F" w:rsidRDefault="00A36412">
      <w:pPr>
        <w:widowControl w:val="0"/>
        <w:numPr>
          <w:ilvl w:val="0"/>
          <w:numId w:val="3"/>
        </w:numPr>
        <w:pBdr>
          <w:top w:val="nil"/>
          <w:left w:val="nil"/>
          <w:bottom w:val="nil"/>
          <w:right w:val="nil"/>
          <w:between w:val="nil"/>
        </w:pBdr>
        <w:rPr>
          <w:rFonts w:ascii="Calibri" w:eastAsia="Calibri" w:hAnsi="Calibri" w:cs="Calibri"/>
          <w:color w:val="FF0000"/>
          <w:sz w:val="22"/>
          <w:szCs w:val="22"/>
        </w:rPr>
      </w:pPr>
      <w:r>
        <w:rPr>
          <w:rFonts w:ascii="Calibri" w:eastAsia="Calibri" w:hAnsi="Calibri" w:cs="Calibri"/>
          <w:color w:val="FF0000"/>
          <w:sz w:val="22"/>
          <w:szCs w:val="22"/>
        </w:rPr>
        <w:t>Contact the HCOE Math coordinator to support us with county communication ~</w:t>
      </w:r>
    </w:p>
    <w:p w:rsidR="0098609F" w:rsidRDefault="00A36412">
      <w:pPr>
        <w:numPr>
          <w:ilvl w:val="0"/>
          <w:numId w:val="3"/>
        </w:numPr>
        <w:pBdr>
          <w:top w:val="nil"/>
          <w:left w:val="nil"/>
          <w:bottom w:val="nil"/>
          <w:right w:val="nil"/>
          <w:between w:val="nil"/>
        </w:pBdr>
        <w:rPr>
          <w:i/>
          <w:sz w:val="22"/>
          <w:szCs w:val="22"/>
        </w:rPr>
      </w:pPr>
      <w:proofErr w:type="gramStart"/>
      <w:r>
        <w:rPr>
          <w:i/>
          <w:sz w:val="22"/>
          <w:szCs w:val="22"/>
        </w:rPr>
        <w:t xml:space="preserve">Beth/ECS &amp; </w:t>
      </w:r>
      <w:r>
        <w:rPr>
          <w:i/>
          <w:sz w:val="22"/>
          <w:szCs w:val="22"/>
        </w:rPr>
        <w:t>Sup.</w:t>
      </w:r>
      <w:proofErr w:type="gramEnd"/>
      <w:r>
        <w:rPr>
          <w:i/>
          <w:sz w:val="22"/>
          <w:szCs w:val="22"/>
        </w:rPr>
        <w:t xml:space="preserve"> </w:t>
      </w:r>
      <w:proofErr w:type="spellStart"/>
      <w:r>
        <w:rPr>
          <w:i/>
          <w:sz w:val="22"/>
          <w:szCs w:val="22"/>
        </w:rPr>
        <w:t>DelNorte</w:t>
      </w:r>
      <w:proofErr w:type="spellEnd"/>
      <w:r>
        <w:rPr>
          <w:i/>
          <w:sz w:val="22"/>
          <w:szCs w:val="22"/>
        </w:rPr>
        <w:t xml:space="preserve">    Mary Ann/Northern Hum  Gwen/Charters  Cathy </w:t>
      </w:r>
      <w:proofErr w:type="spellStart"/>
      <w:r>
        <w:rPr>
          <w:i/>
          <w:sz w:val="22"/>
          <w:szCs w:val="22"/>
        </w:rPr>
        <w:t>Sinnen</w:t>
      </w:r>
      <w:proofErr w:type="spellEnd"/>
      <w:r>
        <w:rPr>
          <w:i/>
          <w:sz w:val="22"/>
          <w:szCs w:val="22"/>
        </w:rPr>
        <w:t xml:space="preserve"> FUHSD</w:t>
      </w:r>
    </w:p>
    <w:p w:rsidR="0098609F" w:rsidRDefault="00A36412">
      <w:pPr>
        <w:numPr>
          <w:ilvl w:val="0"/>
          <w:numId w:val="3"/>
        </w:numPr>
        <w:pBdr>
          <w:top w:val="nil"/>
          <w:left w:val="nil"/>
          <w:bottom w:val="nil"/>
          <w:right w:val="nil"/>
          <w:between w:val="nil"/>
        </w:pBdr>
        <w:rPr>
          <w:sz w:val="22"/>
          <w:szCs w:val="22"/>
        </w:rPr>
      </w:pPr>
      <w:r>
        <w:rPr>
          <w:sz w:val="22"/>
          <w:szCs w:val="22"/>
        </w:rPr>
        <w:t xml:space="preserve">Ken Pinkerton - Advertising </w:t>
      </w:r>
      <w:r>
        <w:rPr>
          <w:sz w:val="22"/>
          <w:szCs w:val="22"/>
        </w:rPr>
        <w:t>and getting students involved</w:t>
      </w:r>
    </w:p>
    <w:p w:rsidR="0098609F" w:rsidRDefault="00A36412">
      <w:pPr>
        <w:numPr>
          <w:ilvl w:val="0"/>
          <w:numId w:val="3"/>
        </w:numPr>
        <w:pBdr>
          <w:top w:val="nil"/>
          <w:left w:val="nil"/>
          <w:bottom w:val="nil"/>
          <w:right w:val="nil"/>
          <w:between w:val="nil"/>
        </w:pBdr>
        <w:rPr>
          <w:color w:val="FF0000"/>
          <w:sz w:val="22"/>
          <w:szCs w:val="22"/>
        </w:rPr>
      </w:pPr>
      <w:r>
        <w:rPr>
          <w:color w:val="FF0000"/>
          <w:sz w:val="22"/>
          <w:szCs w:val="22"/>
        </w:rPr>
        <w:t>Executive Sect-(Gretchen)get members of CMCN in our Counties Humboldt/</w:t>
      </w:r>
      <w:proofErr w:type="spellStart"/>
      <w:r>
        <w:rPr>
          <w:color w:val="FF0000"/>
          <w:sz w:val="22"/>
          <w:szCs w:val="22"/>
        </w:rPr>
        <w:t>DelNorte</w:t>
      </w:r>
      <w:proofErr w:type="spellEnd"/>
    </w:p>
    <w:p w:rsidR="0098609F" w:rsidRDefault="0098609F">
      <w:pPr>
        <w:pBdr>
          <w:top w:val="nil"/>
          <w:left w:val="nil"/>
          <w:bottom w:val="nil"/>
          <w:right w:val="nil"/>
          <w:between w:val="nil"/>
        </w:pBdr>
        <w:rPr>
          <w:color w:val="FF0000"/>
          <w:sz w:val="22"/>
          <w:szCs w:val="22"/>
        </w:rPr>
      </w:pPr>
    </w:p>
    <w:p w:rsidR="0098609F" w:rsidRDefault="00A36412">
      <w:pPr>
        <w:pBdr>
          <w:top w:val="nil"/>
          <w:left w:val="nil"/>
          <w:bottom w:val="nil"/>
          <w:right w:val="nil"/>
          <w:between w:val="nil"/>
        </w:pBdr>
        <w:rPr>
          <w:b/>
          <w:sz w:val="22"/>
          <w:szCs w:val="22"/>
        </w:rPr>
      </w:pPr>
      <w:r>
        <w:rPr>
          <w:b/>
          <w:sz w:val="22"/>
          <w:szCs w:val="22"/>
        </w:rPr>
        <w:t>April</w:t>
      </w:r>
    </w:p>
    <w:p w:rsidR="0098609F" w:rsidRDefault="00A36412">
      <w:pPr>
        <w:numPr>
          <w:ilvl w:val="0"/>
          <w:numId w:val="3"/>
        </w:numPr>
        <w:pBdr>
          <w:top w:val="nil"/>
          <w:left w:val="nil"/>
          <w:bottom w:val="nil"/>
          <w:right w:val="nil"/>
          <w:between w:val="nil"/>
        </w:pBdr>
        <w:rPr>
          <w:sz w:val="22"/>
          <w:szCs w:val="22"/>
        </w:rPr>
      </w:pPr>
      <w:r>
        <w:rPr>
          <w:sz w:val="22"/>
          <w:szCs w:val="22"/>
        </w:rPr>
        <w:t>Continue working on speakers</w:t>
      </w:r>
    </w:p>
    <w:p w:rsidR="0098609F" w:rsidRDefault="00A36412">
      <w:pPr>
        <w:numPr>
          <w:ilvl w:val="0"/>
          <w:numId w:val="3"/>
        </w:numPr>
        <w:pBdr>
          <w:top w:val="nil"/>
          <w:left w:val="nil"/>
          <w:bottom w:val="nil"/>
          <w:right w:val="nil"/>
          <w:between w:val="nil"/>
        </w:pBdr>
        <w:rPr>
          <w:sz w:val="22"/>
          <w:szCs w:val="22"/>
        </w:rPr>
      </w:pPr>
      <w:r>
        <w:rPr>
          <w:sz w:val="22"/>
          <w:szCs w:val="22"/>
        </w:rPr>
        <w:t>Keep webpage current ~  (useful links to CCSS)</w:t>
      </w:r>
    </w:p>
    <w:p w:rsidR="0098609F" w:rsidRDefault="00A36412">
      <w:pPr>
        <w:numPr>
          <w:ilvl w:val="0"/>
          <w:numId w:val="3"/>
        </w:numPr>
        <w:pBdr>
          <w:top w:val="nil"/>
          <w:left w:val="nil"/>
          <w:bottom w:val="nil"/>
          <w:right w:val="nil"/>
          <w:between w:val="nil"/>
        </w:pBdr>
        <w:rPr>
          <w:color w:val="FF0000"/>
          <w:sz w:val="22"/>
          <w:szCs w:val="22"/>
        </w:rPr>
      </w:pPr>
      <w:r>
        <w:rPr>
          <w:color w:val="FF0000"/>
          <w:sz w:val="22"/>
          <w:szCs w:val="22"/>
        </w:rPr>
        <w:t xml:space="preserve">Get “save the date” info out to teachers-email </w:t>
      </w:r>
      <w:r>
        <w:rPr>
          <w:b/>
          <w:color w:val="FF0000"/>
          <w:sz w:val="22"/>
          <w:szCs w:val="22"/>
        </w:rPr>
        <w:t>with survey: “what do you and your math colleagues need?” ~</w:t>
      </w:r>
    </w:p>
    <w:p w:rsidR="0098609F" w:rsidRDefault="00A36412">
      <w:pPr>
        <w:numPr>
          <w:ilvl w:val="0"/>
          <w:numId w:val="3"/>
        </w:numPr>
        <w:pBdr>
          <w:top w:val="nil"/>
          <w:left w:val="nil"/>
          <w:bottom w:val="nil"/>
          <w:right w:val="nil"/>
          <w:between w:val="nil"/>
        </w:pBdr>
        <w:rPr>
          <w:sz w:val="22"/>
          <w:szCs w:val="22"/>
        </w:rPr>
      </w:pPr>
      <w:r>
        <w:rPr>
          <w:sz w:val="22"/>
          <w:szCs w:val="22"/>
        </w:rPr>
        <w:t>Submit conference description to HCOE/</w:t>
      </w:r>
      <w:proofErr w:type="spellStart"/>
      <w:r>
        <w:rPr>
          <w:sz w:val="22"/>
          <w:szCs w:val="22"/>
        </w:rPr>
        <w:t>DelNorte</w:t>
      </w:r>
      <w:proofErr w:type="spellEnd"/>
      <w:r>
        <w:rPr>
          <w:sz w:val="22"/>
          <w:szCs w:val="22"/>
        </w:rPr>
        <w:t>/Trinity professional development catalog</w:t>
      </w:r>
    </w:p>
    <w:p w:rsidR="0098609F" w:rsidRDefault="00A36412">
      <w:pPr>
        <w:numPr>
          <w:ilvl w:val="0"/>
          <w:numId w:val="3"/>
        </w:numPr>
        <w:pBdr>
          <w:top w:val="nil"/>
          <w:left w:val="nil"/>
          <w:bottom w:val="nil"/>
          <w:right w:val="nil"/>
          <w:between w:val="nil"/>
        </w:pBdr>
        <w:rPr>
          <w:sz w:val="22"/>
          <w:szCs w:val="22"/>
        </w:rPr>
      </w:pPr>
      <w:r>
        <w:rPr>
          <w:sz w:val="22"/>
          <w:szCs w:val="22"/>
        </w:rPr>
        <w:t xml:space="preserve">Connect with </w:t>
      </w:r>
      <w:r>
        <w:rPr>
          <w:sz w:val="22"/>
          <w:szCs w:val="22"/>
        </w:rPr>
        <w:t>RCPLI</w:t>
      </w:r>
      <w:r>
        <w:rPr>
          <w:sz w:val="22"/>
          <w:szCs w:val="22"/>
        </w:rPr>
        <w:t xml:space="preserve"> &amp; ECS Arts Integration team to serve their attendees. </w:t>
      </w:r>
    </w:p>
    <w:p w:rsidR="0098609F" w:rsidRDefault="00A36412">
      <w:pPr>
        <w:numPr>
          <w:ilvl w:val="0"/>
          <w:numId w:val="3"/>
        </w:numPr>
        <w:pBdr>
          <w:top w:val="nil"/>
          <w:left w:val="nil"/>
          <w:bottom w:val="nil"/>
          <w:right w:val="nil"/>
          <w:between w:val="nil"/>
        </w:pBdr>
        <w:rPr>
          <w:sz w:val="22"/>
          <w:szCs w:val="22"/>
        </w:rPr>
      </w:pPr>
      <w:r>
        <w:rPr>
          <w:sz w:val="22"/>
          <w:szCs w:val="22"/>
        </w:rPr>
        <w:t xml:space="preserve">Ali is the BAGEL CZAR </w:t>
      </w:r>
    </w:p>
    <w:p w:rsidR="0098609F" w:rsidRDefault="0098609F">
      <w:pPr>
        <w:pBdr>
          <w:top w:val="nil"/>
          <w:left w:val="nil"/>
          <w:bottom w:val="nil"/>
          <w:right w:val="nil"/>
          <w:between w:val="nil"/>
        </w:pBdr>
        <w:rPr>
          <w:sz w:val="22"/>
          <w:szCs w:val="22"/>
        </w:rPr>
      </w:pPr>
    </w:p>
    <w:p w:rsidR="0098609F" w:rsidRDefault="00A36412">
      <w:pPr>
        <w:pBdr>
          <w:top w:val="nil"/>
          <w:left w:val="nil"/>
          <w:bottom w:val="nil"/>
          <w:right w:val="nil"/>
          <w:between w:val="nil"/>
        </w:pBdr>
        <w:rPr>
          <w:b/>
          <w:sz w:val="22"/>
          <w:szCs w:val="22"/>
        </w:rPr>
      </w:pPr>
      <w:r>
        <w:rPr>
          <w:b/>
          <w:sz w:val="22"/>
          <w:szCs w:val="22"/>
        </w:rPr>
        <w:lastRenderedPageBreak/>
        <w:t>May</w:t>
      </w:r>
    </w:p>
    <w:p w:rsidR="0098609F" w:rsidRDefault="0098609F">
      <w:pPr>
        <w:pBdr>
          <w:top w:val="nil"/>
          <w:left w:val="nil"/>
          <w:bottom w:val="nil"/>
          <w:right w:val="nil"/>
          <w:between w:val="nil"/>
        </w:pBdr>
        <w:rPr>
          <w:sz w:val="22"/>
          <w:szCs w:val="22"/>
        </w:rPr>
      </w:pPr>
    </w:p>
    <w:p w:rsidR="0098609F" w:rsidRPr="00A36412" w:rsidRDefault="00A36412">
      <w:pPr>
        <w:numPr>
          <w:ilvl w:val="0"/>
          <w:numId w:val="1"/>
        </w:numPr>
        <w:pBdr>
          <w:top w:val="nil"/>
          <w:left w:val="nil"/>
          <w:bottom w:val="nil"/>
          <w:right w:val="nil"/>
          <w:between w:val="nil"/>
        </w:pBdr>
        <w:rPr>
          <w:sz w:val="22"/>
          <w:szCs w:val="22"/>
          <w:highlight w:val="cyan"/>
        </w:rPr>
      </w:pPr>
      <w:r w:rsidRPr="00A36412">
        <w:rPr>
          <w:sz w:val="22"/>
          <w:szCs w:val="22"/>
          <w:highlight w:val="cyan"/>
        </w:rPr>
        <w:t>Submit conference description to Communicator to:</w:t>
      </w:r>
    </w:p>
    <w:p w:rsidR="0098609F" w:rsidRPr="00A36412" w:rsidRDefault="00A36412">
      <w:pPr>
        <w:pBdr>
          <w:top w:val="nil"/>
          <w:left w:val="nil"/>
          <w:bottom w:val="nil"/>
          <w:right w:val="nil"/>
          <w:between w:val="nil"/>
        </w:pBdr>
        <w:rPr>
          <w:sz w:val="22"/>
          <w:szCs w:val="22"/>
          <w:highlight w:val="cyan"/>
        </w:rPr>
      </w:pPr>
      <w:r w:rsidRPr="00A36412">
        <w:rPr>
          <w:sz w:val="22"/>
          <w:szCs w:val="22"/>
          <w:highlight w:val="cyan"/>
        </w:rPr>
        <w:tab/>
        <w:t xml:space="preserve">Janet </w:t>
      </w:r>
      <w:proofErr w:type="spellStart"/>
      <w:r w:rsidRPr="00A36412">
        <w:rPr>
          <w:sz w:val="22"/>
          <w:szCs w:val="22"/>
          <w:highlight w:val="cyan"/>
        </w:rPr>
        <w:t>Trentacosta</w:t>
      </w:r>
      <w:proofErr w:type="spellEnd"/>
      <w:r w:rsidRPr="00A36412">
        <w:rPr>
          <w:sz w:val="22"/>
          <w:szCs w:val="22"/>
          <w:highlight w:val="cyan"/>
        </w:rPr>
        <w:t xml:space="preserve">   </w:t>
      </w:r>
    </w:p>
    <w:p w:rsidR="0098609F" w:rsidRPr="00A36412" w:rsidRDefault="00A36412">
      <w:pPr>
        <w:pBdr>
          <w:top w:val="nil"/>
          <w:left w:val="nil"/>
          <w:bottom w:val="nil"/>
          <w:right w:val="nil"/>
          <w:between w:val="nil"/>
        </w:pBdr>
        <w:rPr>
          <w:b/>
          <w:sz w:val="22"/>
          <w:szCs w:val="22"/>
        </w:rPr>
      </w:pPr>
      <w:r w:rsidRPr="00A36412">
        <w:rPr>
          <w:sz w:val="22"/>
          <w:szCs w:val="22"/>
          <w:highlight w:val="cyan"/>
        </w:rPr>
        <w:tab/>
      </w:r>
      <w:hyperlink r:id="rId6">
        <w:r w:rsidRPr="00A36412">
          <w:rPr>
            <w:color w:val="0000FF"/>
            <w:sz w:val="22"/>
            <w:szCs w:val="22"/>
            <w:highlight w:val="cyan"/>
            <w:u w:val="single"/>
          </w:rPr>
          <w:t>cmc-communicator@sbcglobal.net</w:t>
        </w:r>
      </w:hyperlink>
      <w:r>
        <w:rPr>
          <w:color w:val="0000FF"/>
          <w:sz w:val="22"/>
          <w:szCs w:val="22"/>
          <w:highlight w:val="cyan"/>
          <w:u w:val="single"/>
        </w:rPr>
        <w:t xml:space="preserve"> </w:t>
      </w:r>
      <w:r w:rsidRPr="00A36412">
        <w:rPr>
          <w:b/>
          <w:sz w:val="22"/>
          <w:szCs w:val="22"/>
        </w:rPr>
        <w:t xml:space="preserve">(This </w:t>
      </w:r>
      <w:proofErr w:type="gramStart"/>
      <w:r w:rsidRPr="00A36412">
        <w:rPr>
          <w:b/>
          <w:sz w:val="22"/>
          <w:szCs w:val="22"/>
        </w:rPr>
        <w:t>did not get</w:t>
      </w:r>
      <w:proofErr w:type="gramEnd"/>
      <w:r w:rsidRPr="00A36412">
        <w:rPr>
          <w:b/>
          <w:sz w:val="22"/>
          <w:szCs w:val="22"/>
        </w:rPr>
        <w:t xml:space="preserve"> done.)</w:t>
      </w:r>
      <w:r w:rsidRPr="00A36412">
        <w:rPr>
          <w:b/>
        </w:rPr>
        <w:fldChar w:fldCharType="begin"/>
      </w:r>
      <w:r w:rsidRPr="00A36412">
        <w:rPr>
          <w:b/>
        </w:rPr>
        <w:instrText xml:space="preserve"> HYPERLINK "mailto:cmc-communicator@sbcglobal.net" </w:instrText>
      </w:r>
      <w:r w:rsidRPr="00A36412">
        <w:rPr>
          <w:b/>
        </w:rPr>
        <w:fldChar w:fldCharType="separate"/>
      </w:r>
    </w:p>
    <w:p w:rsidR="0098609F" w:rsidRDefault="00A36412">
      <w:pPr>
        <w:numPr>
          <w:ilvl w:val="0"/>
          <w:numId w:val="5"/>
        </w:numPr>
        <w:pBdr>
          <w:top w:val="nil"/>
          <w:left w:val="nil"/>
          <w:bottom w:val="nil"/>
          <w:right w:val="nil"/>
          <w:between w:val="nil"/>
        </w:pBdr>
        <w:rPr>
          <w:sz w:val="22"/>
          <w:szCs w:val="22"/>
        </w:rPr>
      </w:pPr>
      <w:r w:rsidRPr="00A36412">
        <w:rPr>
          <w:b/>
        </w:rPr>
        <w:fldChar w:fldCharType="end"/>
      </w:r>
      <w:r>
        <w:rPr>
          <w:sz w:val="22"/>
          <w:szCs w:val="22"/>
        </w:rPr>
        <w:t>Post registration form to website</w:t>
      </w:r>
    </w:p>
    <w:p w:rsidR="0098609F" w:rsidRDefault="00A36412">
      <w:pPr>
        <w:numPr>
          <w:ilvl w:val="0"/>
          <w:numId w:val="1"/>
        </w:numPr>
        <w:pBdr>
          <w:top w:val="nil"/>
          <w:left w:val="nil"/>
          <w:bottom w:val="nil"/>
          <w:right w:val="nil"/>
          <w:between w:val="nil"/>
        </w:pBdr>
        <w:rPr>
          <w:sz w:val="22"/>
          <w:szCs w:val="22"/>
        </w:rPr>
      </w:pPr>
      <w:r>
        <w:rPr>
          <w:sz w:val="22"/>
          <w:szCs w:val="22"/>
        </w:rPr>
        <w:t>Continue working on speakers- especially K-2!</w:t>
      </w:r>
    </w:p>
    <w:p w:rsidR="0098609F" w:rsidRDefault="00A36412">
      <w:pPr>
        <w:numPr>
          <w:ilvl w:val="0"/>
          <w:numId w:val="1"/>
        </w:numPr>
        <w:pBdr>
          <w:top w:val="nil"/>
          <w:left w:val="nil"/>
          <w:bottom w:val="nil"/>
          <w:right w:val="nil"/>
          <w:between w:val="nil"/>
        </w:pBdr>
        <w:rPr>
          <w:sz w:val="22"/>
          <w:szCs w:val="22"/>
        </w:rPr>
      </w:pPr>
      <w:r>
        <w:rPr>
          <w:sz w:val="22"/>
          <w:szCs w:val="22"/>
        </w:rPr>
        <w:t>CMCFN meeting to finalize all conference committees</w:t>
      </w:r>
    </w:p>
    <w:p w:rsidR="0098609F" w:rsidRDefault="00A36412">
      <w:pPr>
        <w:numPr>
          <w:ilvl w:val="0"/>
          <w:numId w:val="1"/>
        </w:numPr>
        <w:pBdr>
          <w:top w:val="nil"/>
          <w:left w:val="nil"/>
          <w:bottom w:val="nil"/>
          <w:right w:val="nil"/>
          <w:between w:val="nil"/>
        </w:pBdr>
        <w:rPr>
          <w:sz w:val="22"/>
          <w:szCs w:val="22"/>
        </w:rPr>
      </w:pPr>
      <w:proofErr w:type="spellStart"/>
      <w:r>
        <w:rPr>
          <w:sz w:val="22"/>
          <w:szCs w:val="22"/>
        </w:rPr>
        <w:t>DelNorte</w:t>
      </w:r>
      <w:proofErr w:type="spellEnd"/>
      <w:r>
        <w:rPr>
          <w:sz w:val="22"/>
          <w:szCs w:val="22"/>
        </w:rPr>
        <w:t>: presenters/partner with CMCFN to bring keynoter</w:t>
      </w:r>
    </w:p>
    <w:p w:rsidR="0098609F" w:rsidRDefault="00A36412">
      <w:pPr>
        <w:numPr>
          <w:ilvl w:val="0"/>
          <w:numId w:val="1"/>
        </w:numPr>
        <w:pBdr>
          <w:top w:val="nil"/>
          <w:left w:val="nil"/>
          <w:bottom w:val="nil"/>
          <w:right w:val="nil"/>
          <w:between w:val="nil"/>
        </w:pBdr>
        <w:rPr>
          <w:sz w:val="22"/>
          <w:szCs w:val="22"/>
        </w:rPr>
      </w:pPr>
      <w:r>
        <w:rPr>
          <w:sz w:val="22"/>
          <w:szCs w:val="22"/>
        </w:rPr>
        <w:t xml:space="preserve">Get </w:t>
      </w:r>
      <w:r>
        <w:rPr>
          <w:sz w:val="22"/>
          <w:szCs w:val="22"/>
        </w:rPr>
        <w:t>scholarship info from County Offices and HSU ~</w:t>
      </w:r>
      <w:bookmarkStart w:id="0" w:name="_GoBack"/>
      <w:bookmarkEnd w:id="0"/>
    </w:p>
    <w:p w:rsidR="0098609F" w:rsidRDefault="0098609F">
      <w:pPr>
        <w:pBdr>
          <w:top w:val="nil"/>
          <w:left w:val="nil"/>
          <w:bottom w:val="nil"/>
          <w:right w:val="nil"/>
          <w:between w:val="nil"/>
        </w:pBdr>
        <w:rPr>
          <w:sz w:val="22"/>
          <w:szCs w:val="22"/>
        </w:rPr>
      </w:pPr>
    </w:p>
    <w:p w:rsidR="0098609F" w:rsidRDefault="00A36412">
      <w:pPr>
        <w:pBdr>
          <w:top w:val="nil"/>
          <w:left w:val="nil"/>
          <w:bottom w:val="nil"/>
          <w:right w:val="nil"/>
          <w:between w:val="nil"/>
        </w:pBdr>
        <w:rPr>
          <w:b/>
          <w:sz w:val="22"/>
          <w:szCs w:val="22"/>
        </w:rPr>
      </w:pPr>
      <w:r>
        <w:rPr>
          <w:b/>
          <w:sz w:val="22"/>
          <w:szCs w:val="22"/>
        </w:rPr>
        <w:t xml:space="preserve">June </w:t>
      </w:r>
    </w:p>
    <w:p w:rsidR="0098609F" w:rsidRDefault="00A36412">
      <w:pPr>
        <w:numPr>
          <w:ilvl w:val="0"/>
          <w:numId w:val="5"/>
        </w:numPr>
        <w:pBdr>
          <w:top w:val="nil"/>
          <w:left w:val="nil"/>
          <w:bottom w:val="nil"/>
          <w:right w:val="nil"/>
          <w:between w:val="nil"/>
        </w:pBdr>
        <w:rPr>
          <w:sz w:val="22"/>
          <w:szCs w:val="22"/>
        </w:rPr>
      </w:pPr>
      <w:r>
        <w:rPr>
          <w:sz w:val="22"/>
          <w:szCs w:val="22"/>
        </w:rPr>
        <w:t>Revise Grant application focus/google form</w:t>
      </w:r>
      <w:r>
        <w:rPr>
          <w:sz w:val="22"/>
          <w:szCs w:val="22"/>
        </w:rPr>
        <w:t xml:space="preserve">    </w:t>
      </w:r>
    </w:p>
    <w:p w:rsidR="0098609F" w:rsidRDefault="00A36412">
      <w:pPr>
        <w:numPr>
          <w:ilvl w:val="0"/>
          <w:numId w:val="5"/>
        </w:numPr>
        <w:pBdr>
          <w:top w:val="nil"/>
          <w:left w:val="nil"/>
          <w:bottom w:val="nil"/>
          <w:right w:val="nil"/>
          <w:between w:val="nil"/>
        </w:pBdr>
        <w:rPr>
          <w:sz w:val="22"/>
          <w:szCs w:val="22"/>
        </w:rPr>
      </w:pPr>
      <w:r>
        <w:rPr>
          <w:sz w:val="22"/>
          <w:szCs w:val="22"/>
        </w:rPr>
        <w:t>Begin</w:t>
      </w:r>
      <w:r>
        <w:rPr>
          <w:sz w:val="22"/>
          <w:szCs w:val="22"/>
        </w:rPr>
        <w:t xml:space="preserve"> work on matrix</w:t>
      </w:r>
    </w:p>
    <w:p w:rsidR="0098609F" w:rsidRDefault="00A36412">
      <w:pPr>
        <w:numPr>
          <w:ilvl w:val="0"/>
          <w:numId w:val="5"/>
        </w:numPr>
        <w:pBdr>
          <w:top w:val="nil"/>
          <w:left w:val="nil"/>
          <w:bottom w:val="nil"/>
          <w:right w:val="nil"/>
          <w:between w:val="nil"/>
        </w:pBdr>
        <w:rPr>
          <w:sz w:val="22"/>
          <w:szCs w:val="22"/>
        </w:rPr>
      </w:pPr>
      <w:r>
        <w:rPr>
          <w:sz w:val="22"/>
          <w:szCs w:val="22"/>
        </w:rPr>
        <w:t xml:space="preserve">Continue to </w:t>
      </w:r>
      <w:r>
        <w:rPr>
          <w:sz w:val="22"/>
          <w:szCs w:val="22"/>
        </w:rPr>
        <w:t>recruit presenters</w:t>
      </w:r>
    </w:p>
    <w:p w:rsidR="0098609F" w:rsidRDefault="0098609F">
      <w:pPr>
        <w:pBdr>
          <w:top w:val="nil"/>
          <w:left w:val="nil"/>
          <w:bottom w:val="nil"/>
          <w:right w:val="nil"/>
          <w:between w:val="nil"/>
        </w:pBdr>
        <w:rPr>
          <w:sz w:val="22"/>
          <w:szCs w:val="22"/>
        </w:rPr>
      </w:pPr>
    </w:p>
    <w:p w:rsidR="0098609F" w:rsidRDefault="00A36412">
      <w:pPr>
        <w:pBdr>
          <w:top w:val="nil"/>
          <w:left w:val="nil"/>
          <w:bottom w:val="nil"/>
          <w:right w:val="nil"/>
          <w:between w:val="nil"/>
        </w:pBdr>
        <w:rPr>
          <w:b/>
          <w:sz w:val="22"/>
          <w:szCs w:val="22"/>
        </w:rPr>
      </w:pPr>
      <w:r>
        <w:rPr>
          <w:b/>
          <w:sz w:val="22"/>
          <w:szCs w:val="22"/>
        </w:rPr>
        <w:t>July</w:t>
      </w:r>
    </w:p>
    <w:p w:rsidR="0098609F" w:rsidRDefault="00A36412">
      <w:pPr>
        <w:numPr>
          <w:ilvl w:val="0"/>
          <w:numId w:val="1"/>
        </w:numPr>
        <w:pBdr>
          <w:top w:val="nil"/>
          <w:left w:val="nil"/>
          <w:bottom w:val="nil"/>
          <w:right w:val="nil"/>
          <w:between w:val="nil"/>
        </w:pBdr>
        <w:rPr>
          <w:sz w:val="22"/>
          <w:szCs w:val="22"/>
        </w:rPr>
      </w:pPr>
      <w:r>
        <w:rPr>
          <w:sz w:val="22"/>
          <w:szCs w:val="22"/>
        </w:rPr>
        <w:t>Website-get e-registration up and running</w:t>
      </w:r>
    </w:p>
    <w:p w:rsidR="0098609F" w:rsidRDefault="0098609F">
      <w:pPr>
        <w:pBdr>
          <w:top w:val="nil"/>
          <w:left w:val="nil"/>
          <w:bottom w:val="nil"/>
          <w:right w:val="nil"/>
          <w:between w:val="nil"/>
        </w:pBdr>
        <w:rPr>
          <w:sz w:val="22"/>
          <w:szCs w:val="22"/>
        </w:rPr>
      </w:pPr>
    </w:p>
    <w:p w:rsidR="0098609F" w:rsidRPr="000A1ABE" w:rsidRDefault="00A36412">
      <w:pPr>
        <w:pBdr>
          <w:top w:val="nil"/>
          <w:left w:val="nil"/>
          <w:bottom w:val="nil"/>
          <w:right w:val="nil"/>
          <w:between w:val="nil"/>
        </w:pBdr>
        <w:rPr>
          <w:b/>
          <w:sz w:val="22"/>
          <w:szCs w:val="22"/>
          <w:highlight w:val="yellow"/>
        </w:rPr>
      </w:pPr>
      <w:r w:rsidRPr="000A1ABE">
        <w:rPr>
          <w:b/>
          <w:sz w:val="22"/>
          <w:szCs w:val="22"/>
          <w:highlight w:val="yellow"/>
        </w:rPr>
        <w:t>August/September</w:t>
      </w:r>
    </w:p>
    <w:p w:rsidR="0098609F" w:rsidRPr="000A1ABE" w:rsidRDefault="00A36412">
      <w:pPr>
        <w:numPr>
          <w:ilvl w:val="0"/>
          <w:numId w:val="1"/>
        </w:numPr>
        <w:pBdr>
          <w:top w:val="nil"/>
          <w:left w:val="nil"/>
          <w:bottom w:val="nil"/>
          <w:right w:val="nil"/>
          <w:between w:val="nil"/>
        </w:pBdr>
        <w:rPr>
          <w:sz w:val="22"/>
          <w:szCs w:val="22"/>
          <w:highlight w:val="yellow"/>
        </w:rPr>
      </w:pPr>
      <w:r w:rsidRPr="000A1ABE">
        <w:rPr>
          <w:sz w:val="22"/>
          <w:szCs w:val="22"/>
          <w:highlight w:val="yellow"/>
        </w:rPr>
        <w:t>Work on program draft</w:t>
      </w:r>
    </w:p>
    <w:p w:rsidR="0098609F" w:rsidRPr="000A1ABE" w:rsidRDefault="00A36412">
      <w:pPr>
        <w:numPr>
          <w:ilvl w:val="0"/>
          <w:numId w:val="1"/>
        </w:numPr>
        <w:pBdr>
          <w:top w:val="nil"/>
          <w:left w:val="nil"/>
          <w:bottom w:val="nil"/>
          <w:right w:val="nil"/>
          <w:between w:val="nil"/>
        </w:pBdr>
        <w:rPr>
          <w:sz w:val="22"/>
          <w:szCs w:val="22"/>
          <w:highlight w:val="yellow"/>
        </w:rPr>
      </w:pPr>
      <w:r w:rsidRPr="000A1ABE">
        <w:rPr>
          <w:sz w:val="22"/>
          <w:szCs w:val="22"/>
          <w:highlight w:val="yellow"/>
        </w:rPr>
        <w:t>Continue to work on speakers</w:t>
      </w:r>
    </w:p>
    <w:p w:rsidR="0098609F" w:rsidRPr="000A1ABE" w:rsidRDefault="00A36412">
      <w:pPr>
        <w:numPr>
          <w:ilvl w:val="0"/>
          <w:numId w:val="8"/>
        </w:numPr>
        <w:pBdr>
          <w:top w:val="nil"/>
          <w:left w:val="nil"/>
          <w:bottom w:val="nil"/>
          <w:right w:val="nil"/>
          <w:between w:val="nil"/>
        </w:pBdr>
        <w:rPr>
          <w:sz w:val="22"/>
          <w:szCs w:val="22"/>
          <w:highlight w:val="yellow"/>
        </w:rPr>
      </w:pPr>
      <w:r w:rsidRPr="000A1ABE">
        <w:rPr>
          <w:sz w:val="22"/>
          <w:szCs w:val="22"/>
          <w:highlight w:val="yellow"/>
        </w:rPr>
        <w:t xml:space="preserve">Email committee members to get updates on progress/set meeting date </w:t>
      </w:r>
    </w:p>
    <w:p w:rsidR="0098609F" w:rsidRPr="000A1ABE" w:rsidRDefault="00A36412">
      <w:pPr>
        <w:numPr>
          <w:ilvl w:val="0"/>
          <w:numId w:val="8"/>
        </w:numPr>
        <w:pBdr>
          <w:top w:val="nil"/>
          <w:left w:val="nil"/>
          <w:bottom w:val="nil"/>
          <w:right w:val="nil"/>
          <w:between w:val="nil"/>
        </w:pBdr>
        <w:rPr>
          <w:sz w:val="22"/>
          <w:szCs w:val="22"/>
          <w:highlight w:val="yellow"/>
        </w:rPr>
      </w:pPr>
      <w:r w:rsidRPr="000A1ABE">
        <w:rPr>
          <w:sz w:val="22"/>
          <w:szCs w:val="22"/>
          <w:highlight w:val="yellow"/>
        </w:rPr>
        <w:t>CMCFN meeting to get update from all committees (first week of school) at Fiesta Grill</w:t>
      </w:r>
    </w:p>
    <w:p w:rsidR="0098609F" w:rsidRPr="000A1ABE" w:rsidRDefault="00A36412">
      <w:pPr>
        <w:numPr>
          <w:ilvl w:val="0"/>
          <w:numId w:val="8"/>
        </w:numPr>
        <w:pBdr>
          <w:top w:val="nil"/>
          <w:left w:val="nil"/>
          <w:bottom w:val="nil"/>
          <w:right w:val="nil"/>
          <w:between w:val="nil"/>
        </w:pBdr>
        <w:rPr>
          <w:sz w:val="22"/>
          <w:szCs w:val="22"/>
          <w:highlight w:val="yellow"/>
        </w:rPr>
      </w:pPr>
      <w:r w:rsidRPr="000A1ABE">
        <w:rPr>
          <w:sz w:val="22"/>
          <w:szCs w:val="22"/>
          <w:highlight w:val="yellow"/>
        </w:rPr>
        <w:t>Email registration forms to CMCFN list</w:t>
      </w:r>
    </w:p>
    <w:p w:rsidR="0098609F" w:rsidRPr="000A1ABE" w:rsidRDefault="00A36412">
      <w:pPr>
        <w:numPr>
          <w:ilvl w:val="0"/>
          <w:numId w:val="7"/>
        </w:numPr>
        <w:pBdr>
          <w:top w:val="nil"/>
          <w:left w:val="nil"/>
          <w:bottom w:val="nil"/>
          <w:right w:val="nil"/>
          <w:between w:val="nil"/>
        </w:pBdr>
        <w:rPr>
          <w:sz w:val="22"/>
          <w:szCs w:val="22"/>
          <w:highlight w:val="yellow"/>
        </w:rPr>
      </w:pPr>
      <w:r w:rsidRPr="000A1ABE">
        <w:rPr>
          <w:sz w:val="22"/>
          <w:szCs w:val="22"/>
          <w:highlight w:val="yellow"/>
        </w:rPr>
        <w:t>ORDER FOLDERS</w:t>
      </w:r>
    </w:p>
    <w:p w:rsidR="0098609F" w:rsidRPr="000A1ABE" w:rsidRDefault="00A36412">
      <w:pPr>
        <w:numPr>
          <w:ilvl w:val="0"/>
          <w:numId w:val="7"/>
        </w:numPr>
        <w:pBdr>
          <w:top w:val="nil"/>
          <w:left w:val="nil"/>
          <w:bottom w:val="nil"/>
          <w:right w:val="nil"/>
          <w:between w:val="nil"/>
        </w:pBdr>
        <w:rPr>
          <w:sz w:val="22"/>
          <w:szCs w:val="22"/>
          <w:highlight w:val="yellow"/>
        </w:rPr>
      </w:pPr>
      <w:r w:rsidRPr="000A1ABE">
        <w:rPr>
          <w:sz w:val="22"/>
          <w:szCs w:val="22"/>
          <w:highlight w:val="yellow"/>
        </w:rPr>
        <w:t xml:space="preserve">Draft of conference program online </w:t>
      </w:r>
    </w:p>
    <w:p w:rsidR="0098609F" w:rsidRPr="000A1ABE" w:rsidRDefault="00A36412">
      <w:pPr>
        <w:numPr>
          <w:ilvl w:val="0"/>
          <w:numId w:val="7"/>
        </w:numPr>
        <w:pBdr>
          <w:top w:val="nil"/>
          <w:left w:val="nil"/>
          <w:bottom w:val="nil"/>
          <w:right w:val="nil"/>
          <w:between w:val="nil"/>
        </w:pBdr>
        <w:rPr>
          <w:sz w:val="22"/>
          <w:szCs w:val="22"/>
          <w:highlight w:val="yellow"/>
        </w:rPr>
      </w:pPr>
      <w:r w:rsidRPr="000A1ABE">
        <w:rPr>
          <w:sz w:val="22"/>
          <w:szCs w:val="22"/>
          <w:highlight w:val="yellow"/>
        </w:rPr>
        <w:t>Email draft matrix and updates to Cathy to set up session evaluations</w:t>
      </w:r>
    </w:p>
    <w:p w:rsidR="0098609F" w:rsidRPr="000A1ABE" w:rsidRDefault="00A36412">
      <w:pPr>
        <w:numPr>
          <w:ilvl w:val="0"/>
          <w:numId w:val="7"/>
        </w:numPr>
        <w:pBdr>
          <w:top w:val="nil"/>
          <w:left w:val="nil"/>
          <w:bottom w:val="nil"/>
          <w:right w:val="nil"/>
          <w:between w:val="nil"/>
        </w:pBdr>
        <w:rPr>
          <w:sz w:val="22"/>
          <w:szCs w:val="22"/>
          <w:highlight w:val="yellow"/>
        </w:rPr>
      </w:pPr>
      <w:r w:rsidRPr="000A1ABE">
        <w:rPr>
          <w:sz w:val="22"/>
          <w:szCs w:val="22"/>
          <w:highlight w:val="yellow"/>
        </w:rPr>
        <w:t xml:space="preserve">Folders find </w:t>
      </w:r>
      <w:proofErr w:type="spellStart"/>
      <w:r w:rsidRPr="000A1ABE">
        <w:rPr>
          <w:sz w:val="22"/>
          <w:szCs w:val="22"/>
          <w:highlight w:val="yellow"/>
        </w:rPr>
        <w:t>coolio</w:t>
      </w:r>
      <w:proofErr w:type="spellEnd"/>
      <w:r w:rsidRPr="000A1ABE">
        <w:rPr>
          <w:sz w:val="22"/>
          <w:szCs w:val="22"/>
          <w:highlight w:val="yellow"/>
        </w:rPr>
        <w:t xml:space="preserve"> paper puzzles to copy and put into folders </w:t>
      </w:r>
      <w:r w:rsidRPr="000A1ABE">
        <w:rPr>
          <w:b/>
          <w:sz w:val="22"/>
          <w:szCs w:val="22"/>
          <w:highlight w:val="yellow"/>
        </w:rPr>
        <w:t>Lisa and MaryAnn</w:t>
      </w:r>
    </w:p>
    <w:p w:rsidR="0098609F" w:rsidRPr="000A1ABE" w:rsidRDefault="00A36412">
      <w:pPr>
        <w:numPr>
          <w:ilvl w:val="0"/>
          <w:numId w:val="7"/>
        </w:numPr>
        <w:pBdr>
          <w:top w:val="nil"/>
          <w:left w:val="nil"/>
          <w:bottom w:val="nil"/>
          <w:right w:val="nil"/>
          <w:between w:val="nil"/>
        </w:pBdr>
        <w:rPr>
          <w:sz w:val="22"/>
          <w:szCs w:val="22"/>
          <w:highlight w:val="yellow"/>
        </w:rPr>
      </w:pPr>
      <w:r w:rsidRPr="000A1ABE">
        <w:rPr>
          <w:sz w:val="22"/>
          <w:szCs w:val="22"/>
          <w:highlight w:val="yellow"/>
        </w:rPr>
        <w:t>Send registration forms to school sites via HCOE or in person.  (  HCOE)</w:t>
      </w:r>
    </w:p>
    <w:p w:rsidR="0098609F" w:rsidRPr="000A1ABE" w:rsidRDefault="00A36412">
      <w:pPr>
        <w:pBdr>
          <w:top w:val="nil"/>
          <w:left w:val="nil"/>
          <w:bottom w:val="nil"/>
          <w:right w:val="nil"/>
          <w:between w:val="nil"/>
        </w:pBdr>
        <w:ind w:left="720"/>
        <w:rPr>
          <w:sz w:val="22"/>
          <w:szCs w:val="22"/>
          <w:highlight w:val="yellow"/>
        </w:rPr>
      </w:pPr>
      <w:r w:rsidRPr="000A1ABE">
        <w:rPr>
          <w:sz w:val="22"/>
          <w:szCs w:val="22"/>
          <w:highlight w:val="yellow"/>
        </w:rPr>
        <w:t>Include forms, posters, cover letter to     principals (Include 2 for 1 price)</w:t>
      </w:r>
    </w:p>
    <w:p w:rsidR="0098609F" w:rsidRPr="000A1ABE" w:rsidRDefault="00A36412" w:rsidP="000A1ABE">
      <w:pPr>
        <w:pBdr>
          <w:top w:val="nil"/>
          <w:left w:val="nil"/>
          <w:bottom w:val="nil"/>
          <w:right w:val="nil"/>
          <w:between w:val="nil"/>
        </w:pBdr>
        <w:ind w:firstLine="720"/>
        <w:rPr>
          <w:sz w:val="22"/>
          <w:szCs w:val="22"/>
          <w:highlight w:val="yellow"/>
        </w:rPr>
      </w:pPr>
      <w:r w:rsidRPr="000A1ABE">
        <w:rPr>
          <w:sz w:val="22"/>
          <w:szCs w:val="22"/>
          <w:highlight w:val="yellow"/>
        </w:rPr>
        <w:t>Remind Gwen that she has</w:t>
      </w:r>
      <w:r w:rsidRPr="000A1ABE">
        <w:rPr>
          <w:sz w:val="22"/>
          <w:szCs w:val="22"/>
          <w:highlight w:val="yellow"/>
        </w:rPr>
        <w:t xml:space="preserve"> the CMCFN banner.</w:t>
      </w:r>
    </w:p>
    <w:p w:rsidR="0098609F" w:rsidRPr="000A1ABE" w:rsidRDefault="00A36412">
      <w:pPr>
        <w:numPr>
          <w:ilvl w:val="0"/>
          <w:numId w:val="7"/>
        </w:numPr>
        <w:pBdr>
          <w:top w:val="nil"/>
          <w:left w:val="nil"/>
          <w:bottom w:val="nil"/>
          <w:right w:val="nil"/>
          <w:between w:val="nil"/>
        </w:pBdr>
        <w:rPr>
          <w:sz w:val="22"/>
          <w:szCs w:val="22"/>
          <w:highlight w:val="yellow"/>
        </w:rPr>
      </w:pPr>
      <w:proofErr w:type="gramStart"/>
      <w:r w:rsidRPr="000A1ABE">
        <w:rPr>
          <w:sz w:val="22"/>
          <w:szCs w:val="22"/>
          <w:highlight w:val="yellow"/>
        </w:rPr>
        <w:t>Press releases (conference description) to Del Norte COE, Mendocino COE, Trinity.</w:t>
      </w:r>
      <w:proofErr w:type="gramEnd"/>
      <w:r w:rsidRPr="000A1ABE">
        <w:rPr>
          <w:sz w:val="22"/>
          <w:szCs w:val="22"/>
          <w:highlight w:val="yellow"/>
        </w:rPr>
        <w:t xml:space="preserve">  Follow up call to these COEs.  Local radio stations and newspapers </w:t>
      </w:r>
      <w:r w:rsidRPr="000A1ABE">
        <w:rPr>
          <w:sz w:val="22"/>
          <w:szCs w:val="22"/>
          <w:highlight w:val="yellow"/>
        </w:rPr>
        <w:t>~</w:t>
      </w:r>
    </w:p>
    <w:p w:rsidR="0098609F" w:rsidRPr="000A1ABE" w:rsidRDefault="00A36412">
      <w:pPr>
        <w:numPr>
          <w:ilvl w:val="0"/>
          <w:numId w:val="7"/>
        </w:numPr>
        <w:pBdr>
          <w:top w:val="nil"/>
          <w:left w:val="nil"/>
          <w:bottom w:val="nil"/>
          <w:right w:val="nil"/>
          <w:between w:val="nil"/>
        </w:pBdr>
        <w:rPr>
          <w:sz w:val="22"/>
          <w:szCs w:val="22"/>
          <w:highlight w:val="yellow"/>
        </w:rPr>
      </w:pPr>
      <w:r w:rsidRPr="000A1ABE">
        <w:rPr>
          <w:sz w:val="22"/>
          <w:szCs w:val="22"/>
          <w:highlight w:val="yellow"/>
        </w:rPr>
        <w:t>Packets (see Folders)</w:t>
      </w:r>
    </w:p>
    <w:p w:rsidR="0098609F" w:rsidRPr="000A1ABE" w:rsidRDefault="00A36412">
      <w:pPr>
        <w:numPr>
          <w:ilvl w:val="0"/>
          <w:numId w:val="7"/>
        </w:numPr>
        <w:pBdr>
          <w:top w:val="nil"/>
          <w:left w:val="nil"/>
          <w:bottom w:val="nil"/>
          <w:right w:val="nil"/>
          <w:between w:val="nil"/>
        </w:pBdr>
        <w:rPr>
          <w:sz w:val="22"/>
          <w:szCs w:val="22"/>
          <w:highlight w:val="yellow"/>
        </w:rPr>
      </w:pPr>
      <w:r w:rsidRPr="000A1ABE">
        <w:rPr>
          <w:sz w:val="22"/>
          <w:szCs w:val="22"/>
          <w:highlight w:val="yellow"/>
        </w:rPr>
        <w:t>Revise mini-grants-focused on teacher collaboration/peer coachi</w:t>
      </w:r>
      <w:r w:rsidRPr="000A1ABE">
        <w:rPr>
          <w:sz w:val="22"/>
          <w:szCs w:val="22"/>
          <w:highlight w:val="yellow"/>
        </w:rPr>
        <w:t>ng-update application on website</w:t>
      </w:r>
    </w:p>
    <w:sectPr w:rsidR="0098609F" w:rsidRPr="000A1ABE">
      <w:type w:val="continuous"/>
      <w:pgSz w:w="12240" w:h="15840"/>
      <w:pgMar w:top="720" w:right="720" w:bottom="821" w:left="720" w:header="0" w:footer="720" w:gutter="0"/>
      <w:cols w:num="2" w:space="720" w:equalWidth="0">
        <w:col w:w="5040" w:space="720"/>
        <w:col w:w="50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29DC"/>
    <w:multiLevelType w:val="multilevel"/>
    <w:tmpl w:val="5332100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086131DE"/>
    <w:multiLevelType w:val="multilevel"/>
    <w:tmpl w:val="92F4301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nsid w:val="22FF3C8C"/>
    <w:multiLevelType w:val="multilevel"/>
    <w:tmpl w:val="FA54EAA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nsid w:val="49644212"/>
    <w:multiLevelType w:val="multilevel"/>
    <w:tmpl w:val="BC8840A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nsid w:val="4AEB5FB6"/>
    <w:multiLevelType w:val="multilevel"/>
    <w:tmpl w:val="0972D6F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nsid w:val="596257D8"/>
    <w:multiLevelType w:val="multilevel"/>
    <w:tmpl w:val="77D0EA16"/>
    <w:lvl w:ilvl="0">
      <w:start w:val="1"/>
      <w:numFmt w:val="decimal"/>
      <w:lvlText w:val="%1."/>
      <w:lvlJc w:val="left"/>
      <w:pPr>
        <w:ind w:left="720" w:hanging="360"/>
      </w:pPr>
      <w:rPr>
        <w:b/>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F574CFA"/>
    <w:multiLevelType w:val="multilevel"/>
    <w:tmpl w:val="A32A32D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nsid w:val="5FE52E9D"/>
    <w:multiLevelType w:val="multilevel"/>
    <w:tmpl w:val="D4A8EB1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6"/>
  </w:num>
  <w:num w:numId="2">
    <w:abstractNumId w:val="5"/>
  </w:num>
  <w:num w:numId="3">
    <w:abstractNumId w:val="7"/>
  </w:num>
  <w:num w:numId="4">
    <w:abstractNumId w:val="1"/>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8609F"/>
    <w:rsid w:val="000A1ABE"/>
    <w:rsid w:val="0098609F"/>
    <w:rsid w:val="00A3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A1ABE"/>
    <w:rPr>
      <w:rFonts w:ascii="Tahoma" w:hAnsi="Tahoma" w:cs="Tahoma"/>
      <w:sz w:val="16"/>
      <w:szCs w:val="16"/>
    </w:rPr>
  </w:style>
  <w:style w:type="character" w:customStyle="1" w:styleId="BalloonTextChar">
    <w:name w:val="Balloon Text Char"/>
    <w:basedOn w:val="DefaultParagraphFont"/>
    <w:link w:val="BalloonText"/>
    <w:uiPriority w:val="99"/>
    <w:semiHidden/>
    <w:rsid w:val="000A1A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A1ABE"/>
    <w:rPr>
      <w:rFonts w:ascii="Tahoma" w:hAnsi="Tahoma" w:cs="Tahoma"/>
      <w:sz w:val="16"/>
      <w:szCs w:val="16"/>
    </w:rPr>
  </w:style>
  <w:style w:type="character" w:customStyle="1" w:styleId="BalloonTextChar">
    <w:name w:val="Balloon Text Char"/>
    <w:basedOn w:val="DefaultParagraphFont"/>
    <w:link w:val="BalloonText"/>
    <w:uiPriority w:val="99"/>
    <w:semiHidden/>
    <w:rsid w:val="000A1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c-communicator@sbcglobal.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Neu</dc:creator>
  <cp:lastModifiedBy>Gwen Neu</cp:lastModifiedBy>
  <cp:revision>3</cp:revision>
  <cp:lastPrinted>2018-09-23T17:43:00Z</cp:lastPrinted>
  <dcterms:created xsi:type="dcterms:W3CDTF">2018-09-23T17:41:00Z</dcterms:created>
  <dcterms:modified xsi:type="dcterms:W3CDTF">2018-09-23T17:46:00Z</dcterms:modified>
</cp:coreProperties>
</file>